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D89A" w14:textId="37B1451C" w:rsidR="00BB4726" w:rsidRDefault="00137DCB">
      <w:pPr>
        <w:pStyle w:val="BodyText"/>
        <w:spacing w:before="4"/>
        <w:rPr>
          <w:sz w:val="16"/>
        </w:rPr>
      </w:pPr>
      <w:r>
        <w:rPr>
          <w:b/>
          <w:noProof/>
          <w:sz w:val="28"/>
        </w:rPr>
        <w:drawing>
          <wp:anchor distT="0" distB="0" distL="0" distR="0" simplePos="0" relativeHeight="15728640" behindDoc="0" locked="0" layoutInCell="1" allowOverlap="1" wp14:anchorId="28B4D9D5" wp14:editId="3A7623AE">
            <wp:simplePos x="0" y="0"/>
            <wp:positionH relativeFrom="page">
              <wp:posOffset>491490</wp:posOffset>
            </wp:positionH>
            <wp:positionV relativeFrom="paragraph">
              <wp:posOffset>0</wp:posOffset>
            </wp:positionV>
            <wp:extent cx="1520190" cy="15328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96DAC541-7B7A-43D3-8B79-37D633B846F1}">
                          <asvg:svgBlip xmlns:asvg="http://schemas.microsoft.com/office/drawing/2016/SVG/main" r:embed="rId9"/>
                        </a:ext>
                      </a:extLst>
                    </a:blip>
                    <a:stretch>
                      <a:fillRect/>
                    </a:stretch>
                  </pic:blipFill>
                  <pic:spPr>
                    <a:xfrm>
                      <a:off x="0" y="0"/>
                      <a:ext cx="1520190" cy="1532890"/>
                    </a:xfrm>
                    <a:prstGeom prst="rect">
                      <a:avLst/>
                    </a:prstGeom>
                  </pic:spPr>
                </pic:pic>
              </a:graphicData>
            </a:graphic>
            <wp14:sizeRelH relativeFrom="margin">
              <wp14:pctWidth>0</wp14:pctWidth>
            </wp14:sizeRelH>
          </wp:anchor>
        </w:drawing>
      </w:r>
    </w:p>
    <w:p w14:paraId="28B4D89B" w14:textId="77777777" w:rsidR="00BB4726" w:rsidRDefault="00BB4726">
      <w:pPr>
        <w:pStyle w:val="BodyText"/>
        <w:rPr>
          <w:sz w:val="16"/>
        </w:rPr>
        <w:sectPr w:rsidR="00BB4726">
          <w:type w:val="continuous"/>
          <w:pgSz w:w="12240" w:h="15840"/>
          <w:pgMar w:top="720" w:right="360" w:bottom="280" w:left="360" w:header="720" w:footer="720" w:gutter="0"/>
          <w:cols w:space="720"/>
        </w:sectPr>
      </w:pPr>
    </w:p>
    <w:p w14:paraId="28B4D89C" w14:textId="77777777" w:rsidR="00BB4726" w:rsidRDefault="00BB4726">
      <w:pPr>
        <w:pStyle w:val="BodyText"/>
        <w:rPr>
          <w:sz w:val="28"/>
        </w:rPr>
      </w:pPr>
    </w:p>
    <w:p w14:paraId="28B4D89D" w14:textId="77777777" w:rsidR="00BB4726" w:rsidRDefault="00BB4726">
      <w:pPr>
        <w:pStyle w:val="BodyText"/>
        <w:rPr>
          <w:sz w:val="28"/>
        </w:rPr>
      </w:pPr>
    </w:p>
    <w:p w14:paraId="28B4D89E" w14:textId="77777777" w:rsidR="00BB4726" w:rsidRDefault="00BB4726">
      <w:pPr>
        <w:pStyle w:val="BodyText"/>
        <w:rPr>
          <w:sz w:val="28"/>
        </w:rPr>
      </w:pPr>
    </w:p>
    <w:p w14:paraId="28B4D89F" w14:textId="77777777" w:rsidR="00BB4726" w:rsidRDefault="00BB4726">
      <w:pPr>
        <w:pStyle w:val="BodyText"/>
        <w:rPr>
          <w:sz w:val="28"/>
        </w:rPr>
      </w:pPr>
    </w:p>
    <w:p w14:paraId="28B4D8A0" w14:textId="77777777" w:rsidR="00BB4726" w:rsidRDefault="00BB4726">
      <w:pPr>
        <w:pStyle w:val="BodyText"/>
        <w:rPr>
          <w:sz w:val="28"/>
        </w:rPr>
      </w:pPr>
    </w:p>
    <w:p w14:paraId="28B4D8A1" w14:textId="77777777" w:rsidR="00BB4726" w:rsidRDefault="00BB4726">
      <w:pPr>
        <w:pStyle w:val="BodyText"/>
        <w:rPr>
          <w:sz w:val="28"/>
        </w:rPr>
      </w:pPr>
    </w:p>
    <w:p w14:paraId="28B4D8A2" w14:textId="77777777" w:rsidR="00BB4726" w:rsidRDefault="00BB4726">
      <w:pPr>
        <w:pStyle w:val="BodyText"/>
        <w:rPr>
          <w:sz w:val="28"/>
        </w:rPr>
      </w:pPr>
    </w:p>
    <w:p w14:paraId="28B4D8A3" w14:textId="77777777" w:rsidR="00BB4726" w:rsidRDefault="00BB4726">
      <w:pPr>
        <w:pStyle w:val="BodyText"/>
        <w:spacing w:before="219"/>
        <w:rPr>
          <w:sz w:val="28"/>
        </w:rPr>
      </w:pPr>
    </w:p>
    <w:p w14:paraId="28B4D8A4" w14:textId="5ECB48B6" w:rsidR="00BB4726" w:rsidRDefault="00734ECC">
      <w:pPr>
        <w:ind w:left="360"/>
        <w:rPr>
          <w:b/>
          <w:sz w:val="28"/>
        </w:rPr>
      </w:pPr>
      <w:r>
        <w:rPr>
          <w:b/>
          <w:spacing w:val="-2"/>
          <w:sz w:val="28"/>
        </w:rPr>
        <w:t>WELCOME</w:t>
      </w:r>
    </w:p>
    <w:p w14:paraId="28B4D8A5" w14:textId="77777777" w:rsidR="00BB4726" w:rsidRDefault="00734ECC">
      <w:pPr>
        <w:spacing w:before="85"/>
        <w:ind w:left="1060" w:right="2772" w:firstLine="10"/>
        <w:jc w:val="center"/>
        <w:rPr>
          <w:b/>
          <w:sz w:val="32"/>
        </w:rPr>
      </w:pPr>
      <w:r>
        <w:br w:type="column"/>
      </w:r>
      <w:r>
        <w:rPr>
          <w:b/>
          <w:sz w:val="36"/>
        </w:rPr>
        <w:t xml:space="preserve">FIRE PROTECTION </w:t>
      </w:r>
      <w:r>
        <w:rPr>
          <w:b/>
          <w:spacing w:val="-2"/>
          <w:sz w:val="36"/>
        </w:rPr>
        <w:t xml:space="preserve">SERVICES/TECHNOLOGY </w:t>
      </w:r>
      <w:r>
        <w:rPr>
          <w:b/>
          <w:sz w:val="32"/>
        </w:rPr>
        <w:t>FIRE ACADEMY</w:t>
      </w:r>
    </w:p>
    <w:p w14:paraId="28B4D8A6" w14:textId="2DD3F7A3" w:rsidR="00BB4726" w:rsidRDefault="00734ECC" w:rsidP="5CC80BE2">
      <w:pPr>
        <w:spacing w:before="412"/>
        <w:ind w:left="359" w:right="2075"/>
        <w:jc w:val="center"/>
        <w:rPr>
          <w:b/>
          <w:bCs/>
          <w:sz w:val="36"/>
          <w:szCs w:val="36"/>
        </w:rPr>
      </w:pPr>
      <w:r w:rsidRPr="5CC80BE2">
        <w:rPr>
          <w:b/>
          <w:bCs/>
          <w:sz w:val="36"/>
          <w:szCs w:val="36"/>
        </w:rPr>
        <w:t>PROGRAM</w:t>
      </w:r>
      <w:r w:rsidRPr="5CC80BE2">
        <w:rPr>
          <w:b/>
          <w:bCs/>
          <w:spacing w:val="-21"/>
          <w:sz w:val="36"/>
          <w:szCs w:val="36"/>
        </w:rPr>
        <w:t xml:space="preserve"> </w:t>
      </w:r>
      <w:r w:rsidRPr="5CC80BE2">
        <w:rPr>
          <w:b/>
          <w:bCs/>
          <w:sz w:val="36"/>
          <w:szCs w:val="36"/>
        </w:rPr>
        <w:t>STUDENT</w:t>
      </w:r>
      <w:r w:rsidRPr="5CC80BE2">
        <w:rPr>
          <w:b/>
          <w:bCs/>
          <w:spacing w:val="-22"/>
          <w:sz w:val="36"/>
          <w:szCs w:val="36"/>
        </w:rPr>
        <w:t xml:space="preserve"> </w:t>
      </w:r>
      <w:r w:rsidRPr="5CC80BE2">
        <w:rPr>
          <w:b/>
          <w:bCs/>
          <w:sz w:val="36"/>
          <w:szCs w:val="36"/>
        </w:rPr>
        <w:t xml:space="preserve">HANDBOOK </w:t>
      </w:r>
      <w:r w:rsidRPr="5CC80BE2">
        <w:rPr>
          <w:b/>
          <w:bCs/>
          <w:spacing w:val="-2"/>
          <w:sz w:val="36"/>
          <w:szCs w:val="36"/>
        </w:rPr>
        <w:t>20</w:t>
      </w:r>
      <w:r w:rsidR="2F1665DD" w:rsidRPr="5CC80BE2">
        <w:rPr>
          <w:b/>
          <w:bCs/>
          <w:sz w:val="36"/>
          <w:szCs w:val="36"/>
        </w:rPr>
        <w:t>26</w:t>
      </w:r>
      <w:r w:rsidRPr="5CC80BE2">
        <w:rPr>
          <w:b/>
          <w:bCs/>
          <w:sz w:val="36"/>
          <w:szCs w:val="36"/>
        </w:rPr>
        <w:t>-202</w:t>
      </w:r>
      <w:r w:rsidR="7C84E01A" w:rsidRPr="5CC80BE2">
        <w:rPr>
          <w:b/>
          <w:bCs/>
          <w:sz w:val="36"/>
          <w:szCs w:val="36"/>
        </w:rPr>
        <w:t>7</w:t>
      </w:r>
    </w:p>
    <w:p w14:paraId="28B4D8A7" w14:textId="77777777" w:rsidR="00BB4726" w:rsidRDefault="00BB4726">
      <w:pPr>
        <w:jc w:val="center"/>
        <w:rPr>
          <w:b/>
          <w:sz w:val="36"/>
        </w:rPr>
        <w:sectPr w:rsidR="00BB4726">
          <w:type w:val="continuous"/>
          <w:pgSz w:w="12240" w:h="15840"/>
          <w:pgMar w:top="720" w:right="360" w:bottom="280" w:left="360" w:header="720" w:footer="720" w:gutter="0"/>
          <w:cols w:num="2" w:space="720" w:equalWidth="0">
            <w:col w:w="2862" w:space="306"/>
            <w:col w:w="8352"/>
          </w:cols>
        </w:sectPr>
      </w:pPr>
    </w:p>
    <w:p w14:paraId="28B4D8A8" w14:textId="0EA96C5A" w:rsidR="00BB4726" w:rsidRDefault="00734ECC">
      <w:pPr>
        <w:pStyle w:val="BodyText"/>
        <w:ind w:left="359" w:right="383"/>
      </w:pPr>
      <w:r>
        <w:t>Our</w:t>
      </w:r>
      <w:r>
        <w:rPr>
          <w:spacing w:val="-5"/>
        </w:rPr>
        <w:t xml:space="preserve"> </w:t>
      </w:r>
      <w:r>
        <w:t>faculty</w:t>
      </w:r>
      <w:r>
        <w:rPr>
          <w:spacing w:val="-7"/>
        </w:rPr>
        <w:t xml:space="preserve"> </w:t>
      </w:r>
      <w:r>
        <w:t>wishes you</w:t>
      </w:r>
      <w:r>
        <w:rPr>
          <w:spacing w:val="-2"/>
        </w:rPr>
        <w:t xml:space="preserve"> </w:t>
      </w:r>
      <w:r>
        <w:t>success</w:t>
      </w:r>
      <w:r>
        <w:rPr>
          <w:spacing w:val="-4"/>
        </w:rPr>
        <w:t xml:space="preserve"> </w:t>
      </w:r>
      <w:r>
        <w:t>in</w:t>
      </w:r>
      <w:r>
        <w:rPr>
          <w:spacing w:val="-7"/>
        </w:rPr>
        <w:t xml:space="preserve"> </w:t>
      </w:r>
      <w:r>
        <w:t>achieving</w:t>
      </w:r>
      <w:r>
        <w:rPr>
          <w:spacing w:val="-2"/>
        </w:rPr>
        <w:t xml:space="preserve"> </w:t>
      </w:r>
      <w:r>
        <w:t>your career goals</w:t>
      </w:r>
      <w:r>
        <w:rPr>
          <w:spacing w:val="-4"/>
        </w:rPr>
        <w:t xml:space="preserve"> </w:t>
      </w:r>
      <w:r>
        <w:t>in</w:t>
      </w:r>
      <w:r>
        <w:rPr>
          <w:spacing w:val="-7"/>
        </w:rPr>
        <w:t xml:space="preserve"> </w:t>
      </w:r>
      <w:r>
        <w:t>Fire</w:t>
      </w:r>
      <w:r>
        <w:rPr>
          <w:spacing w:val="-3"/>
        </w:rPr>
        <w:t xml:space="preserve"> </w:t>
      </w:r>
      <w:r>
        <w:t>Protection</w:t>
      </w:r>
      <w:r>
        <w:rPr>
          <w:spacing w:val="-7"/>
        </w:rPr>
        <w:t xml:space="preserve"> </w:t>
      </w:r>
      <w:r>
        <w:t>Technology. We</w:t>
      </w:r>
      <w:r>
        <w:rPr>
          <w:spacing w:val="-3"/>
        </w:rPr>
        <w:t xml:space="preserve"> </w:t>
      </w:r>
      <w:r>
        <w:t>hope</w:t>
      </w:r>
      <w:r>
        <w:rPr>
          <w:spacing w:val="-3"/>
        </w:rPr>
        <w:t xml:space="preserve"> </w:t>
      </w:r>
      <w:r>
        <w:t>you, in</w:t>
      </w:r>
      <w:r>
        <w:rPr>
          <w:spacing w:val="-2"/>
        </w:rPr>
        <w:t xml:space="preserve"> </w:t>
      </w:r>
      <w:r>
        <w:t>a student capacity, will join faculty and administration in the ongoing efforts of establishing and maintaining an outstanding</w:t>
      </w:r>
      <w:r>
        <w:rPr>
          <w:spacing w:val="-2"/>
        </w:rPr>
        <w:t xml:space="preserve"> </w:t>
      </w:r>
      <w:r>
        <w:t>program.</w:t>
      </w:r>
      <w:r>
        <w:rPr>
          <w:spacing w:val="-3"/>
        </w:rPr>
        <w:t xml:space="preserve"> </w:t>
      </w:r>
      <w:r>
        <w:t>By</w:t>
      </w:r>
      <w:r>
        <w:rPr>
          <w:spacing w:val="-2"/>
        </w:rPr>
        <w:t xml:space="preserve"> </w:t>
      </w:r>
      <w:r>
        <w:t>doing</w:t>
      </w:r>
      <w:r>
        <w:rPr>
          <w:spacing w:val="-2"/>
        </w:rPr>
        <w:t xml:space="preserve"> </w:t>
      </w:r>
      <w:r>
        <w:t>so, you</w:t>
      </w:r>
      <w:r>
        <w:rPr>
          <w:spacing w:val="-6"/>
        </w:rPr>
        <w:t xml:space="preserve"> </w:t>
      </w:r>
      <w:r>
        <w:t>should</w:t>
      </w:r>
      <w:r>
        <w:rPr>
          <w:spacing w:val="-2"/>
        </w:rPr>
        <w:t xml:space="preserve"> </w:t>
      </w:r>
      <w:r>
        <w:t>be</w:t>
      </w:r>
      <w:r>
        <w:rPr>
          <w:spacing w:val="-7"/>
        </w:rPr>
        <w:t xml:space="preserve"> </w:t>
      </w:r>
      <w:r>
        <w:t>prepared</w:t>
      </w:r>
      <w:r>
        <w:rPr>
          <w:spacing w:val="-2"/>
        </w:rPr>
        <w:t xml:space="preserve"> </w:t>
      </w:r>
      <w:r>
        <w:t>to</w:t>
      </w:r>
      <w:r>
        <w:rPr>
          <w:spacing w:val="-6"/>
        </w:rPr>
        <w:t xml:space="preserve"> </w:t>
      </w:r>
      <w:r>
        <w:t>represent</w:t>
      </w:r>
      <w:r>
        <w:rPr>
          <w:spacing w:val="-5"/>
        </w:rPr>
        <w:t xml:space="preserve"> </w:t>
      </w:r>
      <w:r>
        <w:t>the</w:t>
      </w:r>
      <w:r>
        <w:rPr>
          <w:spacing w:val="-3"/>
        </w:rPr>
        <w:t xml:space="preserve"> </w:t>
      </w:r>
      <w:r>
        <w:t>Fire</w:t>
      </w:r>
      <w:r>
        <w:rPr>
          <w:spacing w:val="-3"/>
        </w:rPr>
        <w:t xml:space="preserve"> </w:t>
      </w:r>
      <w:r>
        <w:t>Academy</w:t>
      </w:r>
      <w:r>
        <w:rPr>
          <w:spacing w:val="-6"/>
        </w:rPr>
        <w:t xml:space="preserve"> </w:t>
      </w:r>
      <w:r>
        <w:t>and</w:t>
      </w:r>
      <w:r>
        <w:rPr>
          <w:spacing w:val="-6"/>
        </w:rPr>
        <w:t xml:space="preserve"> </w:t>
      </w:r>
      <w:r>
        <w:t>to</w:t>
      </w:r>
      <w:r>
        <w:rPr>
          <w:spacing w:val="-2"/>
        </w:rPr>
        <w:t xml:space="preserve"> </w:t>
      </w:r>
      <w:r>
        <w:t>serve</w:t>
      </w:r>
      <w:r>
        <w:rPr>
          <w:spacing w:val="-3"/>
        </w:rPr>
        <w:t xml:space="preserve"> </w:t>
      </w:r>
      <w:r>
        <w:t>the</w:t>
      </w:r>
      <w:r>
        <w:rPr>
          <w:spacing w:val="-3"/>
        </w:rPr>
        <w:t xml:space="preserve"> </w:t>
      </w:r>
      <w:r>
        <w:t xml:space="preserve">needs of citizens and our community. The </w:t>
      </w:r>
      <w:r w:rsidRPr="5CC80BE2">
        <w:rPr>
          <w:i/>
          <w:iCs/>
        </w:rPr>
        <w:t xml:space="preserve">Hill College Fire Protection Technology Program Student Handbook </w:t>
      </w:r>
      <w:r>
        <w:t>has been compiled by</w:t>
      </w:r>
      <w:r>
        <w:rPr>
          <w:spacing w:val="-3"/>
        </w:rPr>
        <w:t xml:space="preserve"> </w:t>
      </w:r>
      <w:r>
        <w:t xml:space="preserve">faculty to assist you in areas of requirements, policies, and procedures during your course of study </w:t>
      </w:r>
      <w:r w:rsidR="1DB6EEE3">
        <w:t>at</w:t>
      </w:r>
      <w:r>
        <w:t xml:space="preserve"> the Fire Academy. This student handbook is a supplement to the Hill College Catalog and the Hill College Student Handbook.</w:t>
      </w:r>
      <w:r>
        <w:rPr>
          <w:spacing w:val="40"/>
        </w:rPr>
        <w:t xml:space="preserve"> </w:t>
      </w:r>
      <w:r>
        <w:t>For general information relating to the college and student information, please refer to the catalog and student handbook. The specific program rules and policies identified in this handbook must be followed to remain in good standing within the program. Should you</w:t>
      </w:r>
      <w:r>
        <w:rPr>
          <w:spacing w:val="-1"/>
        </w:rPr>
        <w:t xml:space="preserve"> </w:t>
      </w:r>
      <w:r>
        <w:t>have</w:t>
      </w:r>
      <w:r>
        <w:rPr>
          <w:spacing w:val="-2"/>
        </w:rPr>
        <w:t xml:space="preserve"> </w:t>
      </w:r>
      <w:r>
        <w:t>questions</w:t>
      </w:r>
      <w:r>
        <w:rPr>
          <w:spacing w:val="-3"/>
        </w:rPr>
        <w:t xml:space="preserve"> </w:t>
      </w:r>
      <w:r>
        <w:t>or need</w:t>
      </w:r>
      <w:r>
        <w:rPr>
          <w:spacing w:val="-1"/>
        </w:rPr>
        <w:t xml:space="preserve"> </w:t>
      </w:r>
      <w:r>
        <w:t>clarification</w:t>
      </w:r>
      <w:r>
        <w:rPr>
          <w:spacing w:val="-10"/>
        </w:rPr>
        <w:t xml:space="preserve"> </w:t>
      </w:r>
      <w:r>
        <w:t>regarding</w:t>
      </w:r>
      <w:r>
        <w:rPr>
          <w:spacing w:val="-6"/>
        </w:rPr>
        <w:t xml:space="preserve"> </w:t>
      </w:r>
      <w:r>
        <w:t>any</w:t>
      </w:r>
      <w:r>
        <w:rPr>
          <w:spacing w:val="-1"/>
        </w:rPr>
        <w:t xml:space="preserve"> </w:t>
      </w:r>
      <w:r>
        <w:t>content,</w:t>
      </w:r>
      <w:r>
        <w:rPr>
          <w:spacing w:val="-3"/>
        </w:rPr>
        <w:t xml:space="preserve"> </w:t>
      </w:r>
      <w:r>
        <w:t>please</w:t>
      </w:r>
      <w:r>
        <w:rPr>
          <w:spacing w:val="-7"/>
        </w:rPr>
        <w:t xml:space="preserve"> </w:t>
      </w:r>
      <w:r>
        <w:t>feel</w:t>
      </w:r>
      <w:r>
        <w:rPr>
          <w:spacing w:val="-1"/>
        </w:rPr>
        <w:t xml:space="preserve"> </w:t>
      </w:r>
      <w:r>
        <w:t>free</w:t>
      </w:r>
      <w:r>
        <w:rPr>
          <w:spacing w:val="-2"/>
        </w:rPr>
        <w:t xml:space="preserve"> </w:t>
      </w:r>
      <w:r>
        <w:t>to</w:t>
      </w:r>
      <w:r>
        <w:rPr>
          <w:spacing w:val="-6"/>
        </w:rPr>
        <w:t xml:space="preserve"> </w:t>
      </w:r>
      <w:r>
        <w:t>discuss</w:t>
      </w:r>
      <w:r>
        <w:rPr>
          <w:spacing w:val="-3"/>
        </w:rPr>
        <w:t xml:space="preserve"> </w:t>
      </w:r>
      <w:r>
        <w:t>it</w:t>
      </w:r>
      <w:r>
        <w:rPr>
          <w:spacing w:val="-1"/>
        </w:rPr>
        <w:t xml:space="preserve"> </w:t>
      </w:r>
      <w:r>
        <w:t>with</w:t>
      </w:r>
      <w:r>
        <w:rPr>
          <w:spacing w:val="-1"/>
        </w:rPr>
        <w:t xml:space="preserve"> </w:t>
      </w:r>
      <w:r>
        <w:t>your</w:t>
      </w:r>
      <w:r>
        <w:rPr>
          <w:spacing w:val="-4"/>
        </w:rPr>
        <w:t xml:space="preserve"> </w:t>
      </w:r>
      <w:r>
        <w:t xml:space="preserve">instructor, with the </w:t>
      </w:r>
      <w:r w:rsidR="17E5EB26">
        <w:t>coordinator</w:t>
      </w:r>
      <w:r>
        <w:t xml:space="preserve"> or with the Dean of </w:t>
      </w:r>
      <w:r w:rsidR="00B9495A">
        <w:t>Health and Public Service</w:t>
      </w:r>
      <w:r>
        <w:t xml:space="preserve">. After reading through the </w:t>
      </w:r>
      <w:r w:rsidR="008CB970">
        <w:t>program's</w:t>
      </w:r>
      <w:r>
        <w:t xml:space="preserve"> student handbook, you will be asked to sign a statement (last page of the handbook) acknowledging that you understand its contents.</w:t>
      </w:r>
    </w:p>
    <w:p w14:paraId="28B4D8A9" w14:textId="77777777" w:rsidR="00BB4726" w:rsidRDefault="00BB4726">
      <w:pPr>
        <w:pStyle w:val="BodyText"/>
        <w:spacing w:before="43"/>
      </w:pPr>
    </w:p>
    <w:p w14:paraId="28B4D8AA" w14:textId="77777777" w:rsidR="00BB4726" w:rsidRDefault="00734ECC">
      <w:pPr>
        <w:spacing w:line="321" w:lineRule="exact"/>
        <w:ind w:left="360"/>
        <w:rPr>
          <w:b/>
          <w:sz w:val="28"/>
        </w:rPr>
      </w:pPr>
      <w:r>
        <w:rPr>
          <w:b/>
          <w:spacing w:val="-2"/>
          <w:sz w:val="28"/>
        </w:rPr>
        <w:t>MISSION</w:t>
      </w:r>
    </w:p>
    <w:p w14:paraId="364C7F5D" w14:textId="1BAF964B" w:rsidR="006A5285" w:rsidRPr="006A5285" w:rsidRDefault="006A5285" w:rsidP="006A5285">
      <w:pPr>
        <w:pStyle w:val="BodyText"/>
        <w:spacing w:before="2" w:line="237" w:lineRule="auto"/>
        <w:ind w:left="359" w:right="383"/>
      </w:pPr>
      <w:r w:rsidRPr="006A5285">
        <w:t>Hill College empowers student learning and community enrichment through quality education. </w:t>
      </w:r>
    </w:p>
    <w:p w14:paraId="28B4D8AB" w14:textId="2FBEDA91" w:rsidR="00BB4726" w:rsidRDefault="00BB4726">
      <w:pPr>
        <w:pStyle w:val="BodyText"/>
        <w:spacing w:before="2" w:line="237" w:lineRule="auto"/>
        <w:ind w:left="359" w:right="383"/>
      </w:pPr>
    </w:p>
    <w:p w14:paraId="28B4D8AC" w14:textId="77777777" w:rsidR="00BB4726" w:rsidRDefault="00BB4726">
      <w:pPr>
        <w:pStyle w:val="BodyText"/>
        <w:spacing w:before="55"/>
      </w:pPr>
    </w:p>
    <w:p w14:paraId="28B4D8AD" w14:textId="77777777" w:rsidR="00BB4726" w:rsidRDefault="00734ECC">
      <w:pPr>
        <w:spacing w:line="319" w:lineRule="exact"/>
        <w:ind w:left="360"/>
        <w:rPr>
          <w:b/>
          <w:sz w:val="28"/>
        </w:rPr>
      </w:pPr>
      <w:r>
        <w:rPr>
          <w:b/>
          <w:spacing w:val="-2"/>
          <w:sz w:val="28"/>
        </w:rPr>
        <w:t>PHILOSOPHY</w:t>
      </w:r>
    </w:p>
    <w:p w14:paraId="28B4D8AE" w14:textId="77777777" w:rsidR="00BB4726" w:rsidRDefault="00734ECC">
      <w:pPr>
        <w:pStyle w:val="BodyText"/>
        <w:ind w:left="359" w:right="383"/>
      </w:pPr>
      <w:r>
        <w:t>The faculty of the Fire Protection Technology Department is committed to the philosophy, mission and core values</w:t>
      </w:r>
      <w:r>
        <w:rPr>
          <w:spacing w:val="-4"/>
        </w:rPr>
        <w:t xml:space="preserve"> </w:t>
      </w:r>
      <w:r>
        <w:t>of Hill</w:t>
      </w:r>
      <w:r>
        <w:rPr>
          <w:spacing w:val="-2"/>
        </w:rPr>
        <w:t xml:space="preserve"> </w:t>
      </w:r>
      <w:r>
        <w:t>College. In</w:t>
      </w:r>
      <w:r>
        <w:rPr>
          <w:spacing w:val="-2"/>
        </w:rPr>
        <w:t xml:space="preserve"> </w:t>
      </w:r>
      <w:r>
        <w:t>keeping</w:t>
      </w:r>
      <w:r>
        <w:rPr>
          <w:spacing w:val="-7"/>
        </w:rPr>
        <w:t xml:space="preserve"> </w:t>
      </w:r>
      <w:r>
        <w:t>with</w:t>
      </w:r>
      <w:r>
        <w:rPr>
          <w:spacing w:val="-7"/>
        </w:rPr>
        <w:t xml:space="preserve"> </w:t>
      </w:r>
      <w:r>
        <w:t>this</w:t>
      </w:r>
      <w:r>
        <w:rPr>
          <w:spacing w:val="-4"/>
        </w:rPr>
        <w:t xml:space="preserve"> </w:t>
      </w:r>
      <w:r>
        <w:t>philosophy, the</w:t>
      </w:r>
      <w:r>
        <w:rPr>
          <w:spacing w:val="-3"/>
        </w:rPr>
        <w:t xml:space="preserve"> </w:t>
      </w:r>
      <w:r>
        <w:t>faculty</w:t>
      </w:r>
      <w:r>
        <w:rPr>
          <w:spacing w:val="-7"/>
        </w:rPr>
        <w:t xml:space="preserve"> </w:t>
      </w:r>
      <w:r>
        <w:t>is</w:t>
      </w:r>
      <w:r>
        <w:rPr>
          <w:spacing w:val="-4"/>
        </w:rPr>
        <w:t xml:space="preserve"> </w:t>
      </w:r>
      <w:r>
        <w:t>dedicated</w:t>
      </w:r>
      <w:r>
        <w:rPr>
          <w:spacing w:val="-7"/>
        </w:rPr>
        <w:t xml:space="preserve"> </w:t>
      </w:r>
      <w:r>
        <w:t>to</w:t>
      </w:r>
      <w:r>
        <w:rPr>
          <w:spacing w:val="-2"/>
        </w:rPr>
        <w:t xml:space="preserve"> </w:t>
      </w:r>
      <w:r>
        <w:t>the</w:t>
      </w:r>
      <w:r>
        <w:rPr>
          <w:spacing w:val="-8"/>
        </w:rPr>
        <w:t xml:space="preserve"> </w:t>
      </w:r>
      <w:r>
        <w:t>preparation</w:t>
      </w:r>
      <w:r>
        <w:rPr>
          <w:spacing w:val="-7"/>
        </w:rPr>
        <w:t xml:space="preserve"> </w:t>
      </w:r>
      <w:r>
        <w:t>of students</w:t>
      </w:r>
      <w:r>
        <w:rPr>
          <w:spacing w:val="-4"/>
        </w:rPr>
        <w:t xml:space="preserve"> </w:t>
      </w:r>
      <w:r>
        <w:t>to qualify as valuable members to serve the public in fire science.</w:t>
      </w:r>
    </w:p>
    <w:p w14:paraId="28B4D8AF" w14:textId="77777777" w:rsidR="00BB4726" w:rsidRDefault="00734ECC">
      <w:pPr>
        <w:pStyle w:val="BodyText"/>
        <w:spacing w:before="273"/>
        <w:ind w:left="359" w:right="383"/>
      </w:pPr>
      <w:r>
        <w:t>We</w:t>
      </w:r>
      <w:r>
        <w:rPr>
          <w:spacing w:val="-2"/>
        </w:rPr>
        <w:t xml:space="preserve"> </w:t>
      </w:r>
      <w:r>
        <w:t>believe</w:t>
      </w:r>
      <w:r>
        <w:rPr>
          <w:spacing w:val="-2"/>
        </w:rPr>
        <w:t xml:space="preserve"> </w:t>
      </w:r>
      <w:r>
        <w:t>that</w:t>
      </w:r>
      <w:r>
        <w:rPr>
          <w:spacing w:val="-5"/>
        </w:rPr>
        <w:t xml:space="preserve"> </w:t>
      </w:r>
      <w:r>
        <w:t>the</w:t>
      </w:r>
      <w:r>
        <w:rPr>
          <w:spacing w:val="-7"/>
        </w:rPr>
        <w:t xml:space="preserve"> </w:t>
      </w:r>
      <w:r>
        <w:t>faculty</w:t>
      </w:r>
      <w:r>
        <w:rPr>
          <w:spacing w:val="-10"/>
        </w:rPr>
        <w:t xml:space="preserve"> </w:t>
      </w:r>
      <w:r>
        <w:t>has</w:t>
      </w:r>
      <w:r>
        <w:rPr>
          <w:spacing w:val="-3"/>
        </w:rPr>
        <w:t xml:space="preserve"> </w:t>
      </w:r>
      <w:r>
        <w:t>the</w:t>
      </w:r>
      <w:r>
        <w:rPr>
          <w:spacing w:val="-7"/>
        </w:rPr>
        <w:t xml:space="preserve"> </w:t>
      </w:r>
      <w:r>
        <w:t>responsibility</w:t>
      </w:r>
      <w:r>
        <w:rPr>
          <w:spacing w:val="-10"/>
        </w:rPr>
        <w:t xml:space="preserve"> </w:t>
      </w:r>
      <w:r>
        <w:t>to</w:t>
      </w:r>
      <w:r>
        <w:rPr>
          <w:spacing w:val="-1"/>
        </w:rPr>
        <w:t xml:space="preserve"> </w:t>
      </w:r>
      <w:r>
        <w:t>plan,</w:t>
      </w:r>
      <w:r>
        <w:rPr>
          <w:spacing w:val="-3"/>
        </w:rPr>
        <w:t xml:space="preserve"> </w:t>
      </w:r>
      <w:r>
        <w:t>implement</w:t>
      </w:r>
      <w:r>
        <w:rPr>
          <w:spacing w:val="-5"/>
        </w:rPr>
        <w:t xml:space="preserve"> </w:t>
      </w:r>
      <w:r>
        <w:t>and</w:t>
      </w:r>
      <w:r>
        <w:rPr>
          <w:spacing w:val="-1"/>
        </w:rPr>
        <w:t xml:space="preserve"> </w:t>
      </w:r>
      <w:r>
        <w:t>evaluate</w:t>
      </w:r>
      <w:r>
        <w:rPr>
          <w:spacing w:val="-7"/>
        </w:rPr>
        <w:t xml:space="preserve"> </w:t>
      </w:r>
      <w:r>
        <w:t>the</w:t>
      </w:r>
      <w:r>
        <w:rPr>
          <w:spacing w:val="-2"/>
        </w:rPr>
        <w:t xml:space="preserve"> </w:t>
      </w:r>
      <w:r>
        <w:t>teaching-learning</w:t>
      </w:r>
      <w:r>
        <w:rPr>
          <w:spacing w:val="-1"/>
        </w:rPr>
        <w:t xml:space="preserve"> </w:t>
      </w:r>
      <w:r>
        <w:t xml:space="preserve">process and to provide experiences to ensure safe practice. This program prepares students for a career in fire science. </w:t>
      </w:r>
      <w:bookmarkStart w:id="0" w:name="_Int_IMcP2EPH"/>
      <w:proofErr w:type="gramStart"/>
      <w:r>
        <w:t>The majority</w:t>
      </w:r>
      <w:r>
        <w:rPr>
          <w:spacing w:val="-4"/>
        </w:rPr>
        <w:t xml:space="preserve"> </w:t>
      </w:r>
      <w:r>
        <w:t>of</w:t>
      </w:r>
      <w:bookmarkEnd w:id="0"/>
      <w:proofErr w:type="gramEnd"/>
      <w:r>
        <w:t xml:space="preserve"> the curriculum focuses on preparing students with the skills he or she will need as a structural firefighter.</w:t>
      </w:r>
      <w:r>
        <w:rPr>
          <w:spacing w:val="40"/>
        </w:rPr>
        <w:t xml:space="preserve"> </w:t>
      </w:r>
      <w:r>
        <w:t xml:space="preserve">The faculty feels that it is equally important to recognize that the majority of what Firefighting Professionals do </w:t>
      </w:r>
      <w:proofErr w:type="gramStart"/>
      <w:r>
        <w:t>on a daily</w:t>
      </w:r>
      <w:r>
        <w:rPr>
          <w:spacing w:val="-2"/>
        </w:rPr>
        <w:t xml:space="preserve"> </w:t>
      </w:r>
      <w:r>
        <w:t>basis</w:t>
      </w:r>
      <w:proofErr w:type="gramEnd"/>
      <w:r>
        <w:t xml:space="preserve"> is to help people who are not in emergent life-threatening situations.</w:t>
      </w:r>
    </w:p>
    <w:p w14:paraId="28B4D8B0" w14:textId="77777777" w:rsidR="00BB4726" w:rsidRDefault="00BB4726">
      <w:pPr>
        <w:pStyle w:val="BodyText"/>
      </w:pPr>
    </w:p>
    <w:p w14:paraId="28B4D8B1" w14:textId="29BE8551" w:rsidR="00BB4726" w:rsidRDefault="00734ECC">
      <w:pPr>
        <w:pStyle w:val="BodyText"/>
        <w:ind w:left="359" w:right="383"/>
      </w:pPr>
      <w:r>
        <w:t>The</w:t>
      </w:r>
      <w:r>
        <w:rPr>
          <w:spacing w:val="-2"/>
        </w:rPr>
        <w:t xml:space="preserve"> </w:t>
      </w:r>
      <w:r>
        <w:t>individual</w:t>
      </w:r>
      <w:r>
        <w:rPr>
          <w:spacing w:val="-5"/>
        </w:rPr>
        <w:t xml:space="preserve"> </w:t>
      </w:r>
      <w:r>
        <w:t>student</w:t>
      </w:r>
      <w:r>
        <w:rPr>
          <w:spacing w:val="-1"/>
        </w:rPr>
        <w:t xml:space="preserve"> </w:t>
      </w:r>
      <w:r>
        <w:t>accepts</w:t>
      </w:r>
      <w:r>
        <w:rPr>
          <w:spacing w:val="-3"/>
        </w:rPr>
        <w:t xml:space="preserve"> </w:t>
      </w:r>
      <w:r>
        <w:t>the</w:t>
      </w:r>
      <w:r>
        <w:rPr>
          <w:spacing w:val="-7"/>
        </w:rPr>
        <w:t xml:space="preserve"> </w:t>
      </w:r>
      <w:r>
        <w:t>responsibility</w:t>
      </w:r>
      <w:r>
        <w:rPr>
          <w:spacing w:val="-11"/>
        </w:rPr>
        <w:t xml:space="preserve"> </w:t>
      </w:r>
      <w:r>
        <w:t>for learning</w:t>
      </w:r>
      <w:r>
        <w:rPr>
          <w:spacing w:val="-1"/>
        </w:rPr>
        <w:t xml:space="preserve"> </w:t>
      </w:r>
      <w:r>
        <w:t>as</w:t>
      </w:r>
      <w:r>
        <w:rPr>
          <w:spacing w:val="-8"/>
        </w:rPr>
        <w:t xml:space="preserve"> </w:t>
      </w:r>
      <w:r>
        <w:t>the</w:t>
      </w:r>
      <w:r>
        <w:rPr>
          <w:spacing w:val="-2"/>
        </w:rPr>
        <w:t xml:space="preserve"> </w:t>
      </w:r>
      <w:r>
        <w:t>faculty</w:t>
      </w:r>
      <w:r>
        <w:rPr>
          <w:spacing w:val="-6"/>
        </w:rPr>
        <w:t xml:space="preserve"> </w:t>
      </w:r>
      <w:r w:rsidR="0E8B9173">
        <w:t>serves</w:t>
      </w:r>
      <w:r>
        <w:rPr>
          <w:spacing w:val="-2"/>
        </w:rPr>
        <w:t xml:space="preserve"> </w:t>
      </w:r>
      <w:r>
        <w:t>as</w:t>
      </w:r>
      <w:r>
        <w:rPr>
          <w:spacing w:val="-3"/>
        </w:rPr>
        <w:t xml:space="preserve"> </w:t>
      </w:r>
      <w:r>
        <w:t>facilitators</w:t>
      </w:r>
      <w:r>
        <w:rPr>
          <w:spacing w:val="-3"/>
        </w:rPr>
        <w:t xml:space="preserve"> </w:t>
      </w:r>
      <w:r>
        <w:t>in</w:t>
      </w:r>
      <w:r>
        <w:rPr>
          <w:spacing w:val="-6"/>
        </w:rPr>
        <w:t xml:space="preserve"> </w:t>
      </w:r>
      <w:r>
        <w:t>the</w:t>
      </w:r>
      <w:r>
        <w:rPr>
          <w:spacing w:val="-2"/>
        </w:rPr>
        <w:t xml:space="preserve"> </w:t>
      </w:r>
      <w:r>
        <w:t>learning process. The faculty</w:t>
      </w:r>
      <w:r>
        <w:rPr>
          <w:spacing w:val="-2"/>
        </w:rPr>
        <w:t xml:space="preserve"> </w:t>
      </w:r>
      <w:r>
        <w:t>expects the student to embrace the aspect of the profession by</w:t>
      </w:r>
      <w:r>
        <w:rPr>
          <w:spacing w:val="-2"/>
        </w:rPr>
        <w:t xml:space="preserve"> </w:t>
      </w:r>
      <w:r>
        <w:t>showing respect and compassion for every person they encounter during and following their training/education.</w:t>
      </w:r>
    </w:p>
    <w:p w14:paraId="28B4D8B2" w14:textId="77777777" w:rsidR="00BB4726" w:rsidRDefault="00BB4726">
      <w:pPr>
        <w:pStyle w:val="BodyText"/>
      </w:pPr>
    </w:p>
    <w:p w14:paraId="28B4D8B3" w14:textId="77777777" w:rsidR="00BB4726" w:rsidRDefault="00734ECC">
      <w:pPr>
        <w:pStyle w:val="BodyText"/>
        <w:ind w:left="359" w:right="346"/>
      </w:pPr>
      <w:r>
        <w:t>Being</w:t>
      </w:r>
      <w:r>
        <w:rPr>
          <w:spacing w:val="-1"/>
        </w:rPr>
        <w:t xml:space="preserve"> </w:t>
      </w:r>
      <w:r>
        <w:t>a</w:t>
      </w:r>
      <w:r>
        <w:rPr>
          <w:spacing w:val="-2"/>
        </w:rPr>
        <w:t xml:space="preserve"> </w:t>
      </w:r>
      <w:r>
        <w:t>firefighter takes</w:t>
      </w:r>
      <w:r>
        <w:rPr>
          <w:spacing w:val="-3"/>
        </w:rPr>
        <w:t xml:space="preserve"> </w:t>
      </w:r>
      <w:r>
        <w:t>a</w:t>
      </w:r>
      <w:r>
        <w:rPr>
          <w:spacing w:val="-2"/>
        </w:rPr>
        <w:t xml:space="preserve"> </w:t>
      </w:r>
      <w:r>
        <w:t>certain</w:t>
      </w:r>
      <w:r>
        <w:rPr>
          <w:spacing w:val="-1"/>
        </w:rPr>
        <w:t xml:space="preserve"> </w:t>
      </w:r>
      <w:r>
        <w:t>kind</w:t>
      </w:r>
      <w:r>
        <w:rPr>
          <w:spacing w:val="-6"/>
        </w:rPr>
        <w:t xml:space="preserve"> </w:t>
      </w:r>
      <w:r>
        <w:t>of</w:t>
      </w:r>
      <w:r>
        <w:rPr>
          <w:spacing w:val="-4"/>
        </w:rPr>
        <w:t xml:space="preserve"> </w:t>
      </w:r>
      <w:bookmarkStart w:id="1" w:name="_Int_tKvsPWCE"/>
      <w:r>
        <w:t>individual</w:t>
      </w:r>
      <w:bookmarkEnd w:id="1"/>
      <w:r>
        <w:t>.</w:t>
      </w:r>
      <w:r>
        <w:rPr>
          <w:spacing w:val="40"/>
        </w:rPr>
        <w:t xml:space="preserve"> </w:t>
      </w:r>
      <w:r>
        <w:t>A</w:t>
      </w:r>
      <w:r>
        <w:rPr>
          <w:spacing w:val="-6"/>
        </w:rPr>
        <w:t xml:space="preserve"> </w:t>
      </w:r>
      <w:r>
        <w:t>firefighter</w:t>
      </w:r>
      <w:r>
        <w:rPr>
          <w:spacing w:val="-4"/>
        </w:rPr>
        <w:t xml:space="preserve"> </w:t>
      </w:r>
      <w:r>
        <w:t>is</w:t>
      </w:r>
      <w:r>
        <w:rPr>
          <w:spacing w:val="-3"/>
        </w:rPr>
        <w:t xml:space="preserve"> </w:t>
      </w:r>
      <w:r>
        <w:t>a</w:t>
      </w:r>
      <w:r>
        <w:rPr>
          <w:spacing w:val="-2"/>
        </w:rPr>
        <w:t xml:space="preserve"> </w:t>
      </w:r>
      <w:r>
        <w:t>person</w:t>
      </w:r>
      <w:r>
        <w:rPr>
          <w:spacing w:val="-1"/>
        </w:rPr>
        <w:t xml:space="preserve"> </w:t>
      </w:r>
      <w:r>
        <w:t>who</w:t>
      </w:r>
      <w:r>
        <w:rPr>
          <w:spacing w:val="-6"/>
        </w:rPr>
        <w:t xml:space="preserve"> </w:t>
      </w:r>
      <w:r>
        <w:t>can</w:t>
      </w:r>
      <w:r>
        <w:rPr>
          <w:spacing w:val="-1"/>
        </w:rPr>
        <w:t xml:space="preserve"> </w:t>
      </w:r>
      <w:r>
        <w:t>assimilate</w:t>
      </w:r>
      <w:r>
        <w:rPr>
          <w:spacing w:val="-7"/>
        </w:rPr>
        <w:t xml:space="preserve"> </w:t>
      </w:r>
      <w:r>
        <w:t>and</w:t>
      </w:r>
      <w:r>
        <w:rPr>
          <w:spacing w:val="-6"/>
        </w:rPr>
        <w:t xml:space="preserve"> </w:t>
      </w:r>
      <w:r>
        <w:t>internalize the</w:t>
      </w:r>
      <w:r>
        <w:rPr>
          <w:spacing w:val="-3"/>
        </w:rPr>
        <w:t xml:space="preserve"> </w:t>
      </w:r>
      <w:r>
        <w:t>essential</w:t>
      </w:r>
      <w:r>
        <w:rPr>
          <w:spacing w:val="-2"/>
        </w:rPr>
        <w:t xml:space="preserve"> </w:t>
      </w:r>
      <w:r>
        <w:t>fire</w:t>
      </w:r>
      <w:r>
        <w:rPr>
          <w:spacing w:val="-7"/>
        </w:rPr>
        <w:t xml:space="preserve"> </w:t>
      </w:r>
      <w:r>
        <w:t>knowledge</w:t>
      </w:r>
      <w:r>
        <w:rPr>
          <w:spacing w:val="-3"/>
        </w:rPr>
        <w:t xml:space="preserve"> </w:t>
      </w:r>
      <w:r>
        <w:t>along</w:t>
      </w:r>
      <w:r>
        <w:rPr>
          <w:spacing w:val="-6"/>
        </w:rPr>
        <w:t xml:space="preserve"> </w:t>
      </w:r>
      <w:r>
        <w:t>with</w:t>
      </w:r>
      <w:r>
        <w:rPr>
          <w:spacing w:val="-2"/>
        </w:rPr>
        <w:t xml:space="preserve"> </w:t>
      </w:r>
      <w:r>
        <w:t>an</w:t>
      </w:r>
      <w:r>
        <w:rPr>
          <w:spacing w:val="-6"/>
        </w:rPr>
        <w:t xml:space="preserve"> </w:t>
      </w:r>
      <w:r>
        <w:t>understanding</w:t>
      </w:r>
      <w:r>
        <w:rPr>
          <w:spacing w:val="-2"/>
        </w:rPr>
        <w:t xml:space="preserve"> </w:t>
      </w:r>
      <w:r>
        <w:t>of customer</w:t>
      </w:r>
      <w:r>
        <w:rPr>
          <w:spacing w:val="-4"/>
        </w:rPr>
        <w:t xml:space="preserve"> </w:t>
      </w:r>
      <w:r>
        <w:t>care</w:t>
      </w:r>
      <w:r>
        <w:rPr>
          <w:spacing w:val="-7"/>
        </w:rPr>
        <w:t xml:space="preserve"> </w:t>
      </w:r>
      <w:r>
        <w:t>and</w:t>
      </w:r>
      <w:r>
        <w:rPr>
          <w:spacing w:val="-2"/>
        </w:rPr>
        <w:t xml:space="preserve"> </w:t>
      </w:r>
      <w:r>
        <w:t>a</w:t>
      </w:r>
      <w:r>
        <w:rPr>
          <w:spacing w:val="-7"/>
        </w:rPr>
        <w:t xml:space="preserve"> </w:t>
      </w:r>
      <w:r>
        <w:t>realization</w:t>
      </w:r>
      <w:r>
        <w:rPr>
          <w:spacing w:val="-2"/>
        </w:rPr>
        <w:t xml:space="preserve"> </w:t>
      </w:r>
      <w:r>
        <w:t>of</w:t>
      </w:r>
      <w:r>
        <w:rPr>
          <w:spacing w:val="-4"/>
        </w:rPr>
        <w:t xml:space="preserve"> </w:t>
      </w:r>
      <w:r>
        <w:t>the</w:t>
      </w:r>
      <w:r>
        <w:rPr>
          <w:spacing w:val="-7"/>
        </w:rPr>
        <w:t xml:space="preserve"> </w:t>
      </w:r>
      <w:r>
        <w:t>inherent</w:t>
      </w:r>
      <w:r>
        <w:rPr>
          <w:spacing w:val="-2"/>
        </w:rPr>
        <w:t xml:space="preserve"> </w:t>
      </w:r>
      <w:r>
        <w:t>stress of the occupation.</w:t>
      </w:r>
      <w:r>
        <w:rPr>
          <w:spacing w:val="77"/>
        </w:rPr>
        <w:t xml:space="preserve"> </w:t>
      </w:r>
      <w:r>
        <w:t xml:space="preserve">Fostering a TEAM atmosphere among the students, along with the academics, is a goal of this course/program so that </w:t>
      </w:r>
      <w:proofErr w:type="gramStart"/>
      <w:r>
        <w:t>each and every</w:t>
      </w:r>
      <w:proofErr w:type="gramEnd"/>
      <w:r>
        <w:rPr>
          <w:spacing w:val="-2"/>
        </w:rPr>
        <w:t xml:space="preserve"> </w:t>
      </w:r>
      <w:r>
        <w:t xml:space="preserve">student </w:t>
      </w:r>
      <w:proofErr w:type="gramStart"/>
      <w:r>
        <w:t>is able to</w:t>
      </w:r>
      <w:proofErr w:type="gramEnd"/>
      <w:r>
        <w:t xml:space="preserve"> reach their full potential as a well-rounded </w:t>
      </w:r>
      <w:r>
        <w:rPr>
          <w:spacing w:val="-2"/>
        </w:rPr>
        <w:t>firefighter.</w:t>
      </w:r>
    </w:p>
    <w:p w14:paraId="06041BF0" w14:textId="0931EEA8" w:rsidR="00BB4726" w:rsidRDefault="49024898" w:rsidP="0ED1C7CA">
      <w:pPr>
        <w:pStyle w:val="BodyText"/>
        <w:ind w:left="720"/>
        <w:rPr>
          <w:b/>
          <w:bCs/>
        </w:rPr>
      </w:pPr>
      <w:r w:rsidRPr="0ED1C7CA">
        <w:rPr>
          <w:b/>
          <w:bCs/>
        </w:rPr>
        <w:t>Program Requirements</w:t>
      </w:r>
    </w:p>
    <w:p w14:paraId="4D71D9BD" w14:textId="23B2DF99" w:rsidR="00BB4726" w:rsidRDefault="49024898" w:rsidP="0ED1C7CA">
      <w:pPr>
        <w:pStyle w:val="BodyText"/>
        <w:ind w:left="720"/>
      </w:pPr>
      <w:r w:rsidRPr="0ED1C7CA">
        <w:t xml:space="preserve">In addition to the general admission requirements to Hill College, applicants to the Fire Protection </w:t>
      </w:r>
    </w:p>
    <w:p w14:paraId="78E710E6" w14:textId="22E414D1" w:rsidR="00BB4726" w:rsidRDefault="49024898" w:rsidP="0ED1C7CA">
      <w:pPr>
        <w:pStyle w:val="BodyText"/>
        <w:ind w:left="720"/>
      </w:pPr>
      <w:r w:rsidRPr="0ED1C7CA">
        <w:t>Technology Program must meet the following requirements:</w:t>
      </w:r>
      <w:r w:rsidR="00BB4726">
        <w:br/>
      </w:r>
    </w:p>
    <w:p w14:paraId="5523DC40" w14:textId="58BBC681" w:rsidR="00BB4726" w:rsidRDefault="49024898" w:rsidP="0ED1C7CA">
      <w:pPr>
        <w:pStyle w:val="BodyText"/>
        <w:numPr>
          <w:ilvl w:val="0"/>
          <w:numId w:val="3"/>
        </w:numPr>
      </w:pPr>
      <w:r w:rsidRPr="0ED1C7CA">
        <w:lastRenderedPageBreak/>
        <w:t xml:space="preserve">The student must be a high school graduate or have a High School Equivalency Certificate. This </w:t>
      </w:r>
    </w:p>
    <w:p w14:paraId="3EFDFF7C" w14:textId="4D0EF7BF" w:rsidR="00BB4726" w:rsidRDefault="49024898" w:rsidP="0ED1C7CA">
      <w:pPr>
        <w:pStyle w:val="BodyText"/>
        <w:numPr>
          <w:ilvl w:val="0"/>
          <w:numId w:val="3"/>
        </w:numPr>
      </w:pPr>
      <w:r w:rsidRPr="0ED1C7CA">
        <w:t xml:space="preserve">must be verified by an official transcript or state-issued Certificate of High School equivalency. </w:t>
      </w:r>
    </w:p>
    <w:p w14:paraId="5BA9CA57" w14:textId="2B91235B" w:rsidR="00BB4726" w:rsidRDefault="49024898" w:rsidP="0ED1C7CA">
      <w:pPr>
        <w:pStyle w:val="BodyText"/>
        <w:numPr>
          <w:ilvl w:val="0"/>
          <w:numId w:val="3"/>
        </w:numPr>
      </w:pPr>
      <w:r w:rsidRPr="0ED1C7CA">
        <w:t>The student must be eligible to be a firefighter in Texas.</w:t>
      </w:r>
    </w:p>
    <w:p w14:paraId="21EC59C4" w14:textId="00D6058D" w:rsidR="00BB4726" w:rsidRDefault="49024898" w:rsidP="5CC80BE2">
      <w:pPr>
        <w:pStyle w:val="BodyText"/>
        <w:numPr>
          <w:ilvl w:val="1"/>
          <w:numId w:val="3"/>
        </w:numPr>
      </w:pPr>
      <w:hyperlink r:id="rId10" w:history="1">
        <w:r w:rsidRPr="5CC80BE2">
          <w:rPr>
            <w:rStyle w:val="Hyperlink"/>
          </w:rPr>
          <w:t>Criminal Conviction and Eligibility for Certification</w:t>
        </w:r>
        <w:r w:rsidR="00BB4726">
          <w:br/>
        </w:r>
      </w:hyperlink>
      <w:r w:rsidRPr="5CC80BE2">
        <w:t>403.1 Purpose</w:t>
      </w:r>
      <w:r w:rsidR="00BB4726">
        <w:br/>
      </w:r>
      <w:r w:rsidRPr="5CC80BE2">
        <w:t>403.3 Scope</w:t>
      </w:r>
      <w:r w:rsidR="00BB4726">
        <w:br/>
      </w:r>
      <w:r w:rsidRPr="5CC80BE2">
        <w:t>403.5 Access to Criminal History Record Information</w:t>
      </w:r>
      <w:r w:rsidR="00BB4726">
        <w:br/>
      </w:r>
      <w:r w:rsidRPr="5CC80BE2">
        <w:t>403.7 Criminal Convictions Guidelines</w:t>
      </w:r>
      <w:r w:rsidR="00BB4726">
        <w:br/>
      </w:r>
      <w:r w:rsidRPr="5CC80BE2">
        <w:t>403.9 Mitigating Factors</w:t>
      </w:r>
      <w:r w:rsidR="00BB4726">
        <w:br/>
      </w:r>
      <w:r w:rsidRPr="5CC80BE2">
        <w:t>403.11 Procedure for Suspension, Revocation, or Denial of a Certificate to Persons with Criminal History</w:t>
      </w:r>
      <w:r w:rsidR="00BB4726">
        <w:br/>
      </w:r>
      <w:r w:rsidRPr="5CC80BE2">
        <w:t xml:space="preserve">403.15 Report of Convictions by an individual or a </w:t>
      </w:r>
      <w:r w:rsidR="0DE25D7A" w:rsidRPr="5CC80BE2">
        <w:t>department</w:t>
      </w:r>
    </w:p>
    <w:p w14:paraId="6AA5007F" w14:textId="69DA6982" w:rsidR="00BB4726" w:rsidRDefault="49024898" w:rsidP="0ED1C7CA">
      <w:pPr>
        <w:pStyle w:val="BodyText"/>
        <w:numPr>
          <w:ilvl w:val="0"/>
          <w:numId w:val="3"/>
        </w:numPr>
      </w:pPr>
      <w:r w:rsidRPr="0ED1C7CA">
        <w:t>The student must have a medical release from a physician prior to the first day of class.</w:t>
      </w:r>
    </w:p>
    <w:p w14:paraId="6A5695DC" w14:textId="4D955C83" w:rsidR="00BB4726" w:rsidRDefault="49024898" w:rsidP="0ED1C7CA">
      <w:pPr>
        <w:pStyle w:val="BodyText"/>
        <w:numPr>
          <w:ilvl w:val="1"/>
          <w:numId w:val="3"/>
        </w:numPr>
        <w:rPr>
          <w:u w:val="single"/>
        </w:rPr>
      </w:pPr>
      <w:hyperlink r:id="rId11">
        <w:r w:rsidRPr="0ED1C7CA">
          <w:rPr>
            <w:rStyle w:val="Hyperlink"/>
          </w:rPr>
          <w:t xml:space="preserve">Physical Examination </w:t>
        </w:r>
        <w:proofErr w:type="spellStart"/>
        <w:r w:rsidRPr="0ED1C7CA">
          <w:rPr>
            <w:rStyle w:val="Hyperlink"/>
          </w:rPr>
          <w:t>formopens</w:t>
        </w:r>
        <w:proofErr w:type="spellEnd"/>
        <w:r w:rsidRPr="0ED1C7CA">
          <w:rPr>
            <w:rStyle w:val="Hyperlink"/>
          </w:rPr>
          <w:t xml:space="preserve"> in new window</w:t>
        </w:r>
      </w:hyperlink>
    </w:p>
    <w:p w14:paraId="3945B687" w14:textId="76403A53" w:rsidR="00BB4726" w:rsidRDefault="49024898" w:rsidP="0ED1C7CA">
      <w:pPr>
        <w:pStyle w:val="BodyText"/>
        <w:numPr>
          <w:ilvl w:val="0"/>
          <w:numId w:val="3"/>
        </w:numPr>
      </w:pPr>
      <w:r w:rsidRPr="0ED1C7CA">
        <w:t xml:space="preserve">After testing with the Texas Commission on Fire Protection (TCFP), when making an application for commission with the TCFP, students are required to successfully complete a criminal background </w:t>
      </w:r>
    </w:p>
    <w:p w14:paraId="3BE5E588" w14:textId="66DE926D" w:rsidR="00BB4726" w:rsidRDefault="49024898" w:rsidP="0ED1C7CA">
      <w:pPr>
        <w:pStyle w:val="BodyText"/>
        <w:ind w:left="1440"/>
      </w:pPr>
      <w:r w:rsidRPr="0ED1C7CA">
        <w:t>check and state fingerprinting.</w:t>
      </w:r>
    </w:p>
    <w:p w14:paraId="6BC3F5B0" w14:textId="1BC97ACA" w:rsidR="00BB4726" w:rsidRDefault="49024898" w:rsidP="5CC80BE2">
      <w:pPr>
        <w:pStyle w:val="BodyText"/>
        <w:numPr>
          <w:ilvl w:val="0"/>
          <w:numId w:val="3"/>
        </w:numPr>
      </w:pPr>
      <w:r w:rsidRPr="5CC80BE2">
        <w:t xml:space="preserve">Students must </w:t>
      </w:r>
      <w:bookmarkStart w:id="2" w:name="_Int_lD6P4Cy6"/>
      <w:r w:rsidRPr="5CC80BE2">
        <w:t>have completed</w:t>
      </w:r>
      <w:bookmarkEnd w:id="2"/>
      <w:r w:rsidRPr="5CC80BE2">
        <w:t xml:space="preserve"> a drug screen.</w:t>
      </w:r>
    </w:p>
    <w:p w14:paraId="6366479E" w14:textId="2483173E" w:rsidR="00BB4726" w:rsidRDefault="49024898" w:rsidP="0ED1C7CA">
      <w:pPr>
        <w:pStyle w:val="BodyText"/>
        <w:numPr>
          <w:ilvl w:val="0"/>
          <w:numId w:val="3"/>
        </w:numPr>
      </w:pPr>
      <w:r w:rsidRPr="0ED1C7CA">
        <w:t>Must be at least 18 years of age</w:t>
      </w:r>
    </w:p>
    <w:p w14:paraId="589EEB10" w14:textId="073A4998" w:rsidR="00BB4726" w:rsidRDefault="49024898" w:rsidP="0ED1C7CA">
      <w:pPr>
        <w:pStyle w:val="BodyText"/>
        <w:numPr>
          <w:ilvl w:val="0"/>
          <w:numId w:val="3"/>
        </w:numPr>
      </w:pPr>
      <w:r w:rsidRPr="0ED1C7CA">
        <w:t>Must have a valid driver’s license</w:t>
      </w:r>
    </w:p>
    <w:p w14:paraId="7FF78891" w14:textId="5868A7B3" w:rsidR="00BB4726" w:rsidRDefault="49024898" w:rsidP="0ED1C7CA">
      <w:pPr>
        <w:pStyle w:val="BodyText"/>
        <w:numPr>
          <w:ilvl w:val="0"/>
          <w:numId w:val="3"/>
        </w:numPr>
      </w:pPr>
      <w:r w:rsidRPr="0ED1C7CA">
        <w:t>Must be able to perform physical fitness exercises</w:t>
      </w:r>
    </w:p>
    <w:p w14:paraId="5FF0E92A" w14:textId="05C3BE83" w:rsidR="00BB4726" w:rsidRDefault="49024898" w:rsidP="0ED1C7CA">
      <w:pPr>
        <w:pStyle w:val="BodyText"/>
        <w:numPr>
          <w:ilvl w:val="0"/>
          <w:numId w:val="3"/>
        </w:numPr>
      </w:pPr>
      <w:r w:rsidRPr="0ED1C7CA">
        <w:t>Preference will be given to students sponsored by a paid fire department</w:t>
      </w:r>
    </w:p>
    <w:p w14:paraId="13909DB9" w14:textId="1B1047C2" w:rsidR="00BB4726" w:rsidRDefault="49024898" w:rsidP="0ED1C7CA">
      <w:pPr>
        <w:pStyle w:val="BodyText"/>
        <w:ind w:left="1440"/>
      </w:pPr>
      <w:r w:rsidRPr="0ED1C7CA">
        <w:t xml:space="preserve"> </w:t>
      </w:r>
    </w:p>
    <w:p w14:paraId="6B5D203C" w14:textId="1517A9A5" w:rsidR="00BB4726" w:rsidRDefault="49024898" w:rsidP="6096E112">
      <w:pPr>
        <w:pStyle w:val="BodyText"/>
        <w:numPr>
          <w:ilvl w:val="0"/>
          <w:numId w:val="2"/>
        </w:numPr>
      </w:pPr>
      <w:r w:rsidRPr="6096E112">
        <w:t xml:space="preserve">Class day uniform:  </w:t>
      </w:r>
    </w:p>
    <w:p w14:paraId="0FBA9D18" w14:textId="296DE109" w:rsidR="2DACECB7" w:rsidRDefault="2DACECB7" w:rsidP="6096E112">
      <w:pPr>
        <w:pStyle w:val="BodyText"/>
        <w:numPr>
          <w:ilvl w:val="1"/>
          <w:numId w:val="2"/>
        </w:numPr>
        <w:spacing w:line="259" w:lineRule="auto"/>
      </w:pPr>
      <w:r w:rsidRPr="6096E112">
        <w:t>Grey polo shirt</w:t>
      </w:r>
    </w:p>
    <w:p w14:paraId="7F6C412B" w14:textId="4443E995" w:rsidR="00BB4726" w:rsidRDefault="2DACECB7" w:rsidP="6096E112">
      <w:pPr>
        <w:pStyle w:val="BodyText"/>
        <w:numPr>
          <w:ilvl w:val="1"/>
          <w:numId w:val="2"/>
        </w:numPr>
      </w:pPr>
      <w:r w:rsidRPr="6096E112">
        <w:t>Navy/black tactical/EMS style pants</w:t>
      </w:r>
    </w:p>
    <w:p w14:paraId="6EF72E5B" w14:textId="7DBE51E6" w:rsidR="00BB4726" w:rsidRDefault="2DACECB7" w:rsidP="5B4F2A30">
      <w:pPr>
        <w:pStyle w:val="BodyText"/>
        <w:numPr>
          <w:ilvl w:val="1"/>
          <w:numId w:val="2"/>
        </w:numPr>
      </w:pPr>
      <w:r w:rsidRPr="5B4F2A30">
        <w:t>Black boots/shoes</w:t>
      </w:r>
    </w:p>
    <w:p w14:paraId="267447D3" w14:textId="63696130" w:rsidR="00BB4726" w:rsidRDefault="2DACECB7" w:rsidP="5B4F2A30">
      <w:pPr>
        <w:pStyle w:val="BodyText"/>
        <w:numPr>
          <w:ilvl w:val="1"/>
          <w:numId w:val="2"/>
        </w:numPr>
      </w:pPr>
      <w:r w:rsidRPr="5B4F2A30">
        <w:t>Black belt</w:t>
      </w:r>
    </w:p>
    <w:p w14:paraId="164A43A9" w14:textId="5E46DD76" w:rsidR="00BB4726" w:rsidRDefault="2DACECB7" w:rsidP="5B4F2A30">
      <w:pPr>
        <w:pStyle w:val="BodyText"/>
        <w:numPr>
          <w:ilvl w:val="1"/>
          <w:numId w:val="2"/>
        </w:numPr>
      </w:pPr>
      <w:r w:rsidRPr="5B4F2A30">
        <w:t>Comfortable workout attire (shirt, shorts/sweats, and shoes)</w:t>
      </w:r>
    </w:p>
    <w:p w14:paraId="3643317F" w14:textId="14A477E6" w:rsidR="00BB4726" w:rsidRDefault="49024898" w:rsidP="0ED1C7CA">
      <w:pPr>
        <w:pStyle w:val="BodyText"/>
        <w:numPr>
          <w:ilvl w:val="0"/>
          <w:numId w:val="2"/>
        </w:numPr>
      </w:pPr>
      <w:r w:rsidRPr="0ED1C7CA">
        <w:t>Bunker Gear is required and will not be provided. Bunker gear can be rented through Gear Wash</w:t>
      </w:r>
    </w:p>
    <w:p w14:paraId="6DB8021F" w14:textId="6B25B775" w:rsidR="00BB4726" w:rsidRDefault="49024898" w:rsidP="0ED1C7CA">
      <w:pPr>
        <w:pStyle w:val="BodyText"/>
        <w:ind w:left="1440"/>
      </w:pPr>
      <w:r w:rsidRPr="0ED1C7CA">
        <w:t xml:space="preserve"> (</w:t>
      </w:r>
      <w:hyperlink r:id="rId12">
        <w:r w:rsidRPr="0ED1C7CA">
          <w:rPr>
            <w:rStyle w:val="Hyperlink"/>
          </w:rPr>
          <w:t xml:space="preserve">GCS Firefighter Renter </w:t>
        </w:r>
        <w:proofErr w:type="spellStart"/>
        <w:r w:rsidRPr="0ED1C7CA">
          <w:rPr>
            <w:rStyle w:val="Hyperlink"/>
          </w:rPr>
          <w:t>Gearopens</w:t>
        </w:r>
        <w:proofErr w:type="spellEnd"/>
        <w:r w:rsidRPr="0ED1C7CA">
          <w:rPr>
            <w:rStyle w:val="Hyperlink"/>
          </w:rPr>
          <w:t xml:space="preserve"> in new window</w:t>
        </w:r>
      </w:hyperlink>
      <w:r w:rsidRPr="0ED1C7CA">
        <w:t xml:space="preserve">). If using your own gear or gear from your department, you must provide documentation that it </w:t>
      </w:r>
      <w:proofErr w:type="gramStart"/>
      <w:r w:rsidRPr="0ED1C7CA">
        <w:t>is in compliance with</w:t>
      </w:r>
      <w:proofErr w:type="gramEnd"/>
      <w:r w:rsidRPr="0ED1C7CA">
        <w:t xml:space="preserve"> NFPA 1851, Stand on Selection, Care, and Maintenance of Protective Ensembles for Structural Fire Fighting and </w:t>
      </w:r>
    </w:p>
    <w:p w14:paraId="631F8536" w14:textId="3C15BB04" w:rsidR="00BB4726" w:rsidRDefault="49024898" w:rsidP="0ED1C7CA">
      <w:pPr>
        <w:pStyle w:val="BodyText"/>
        <w:ind w:left="1440"/>
      </w:pPr>
      <w:r w:rsidRPr="0ED1C7CA">
        <w:t xml:space="preserve">Proximity Fire Fighting, 2020 Edition.  </w:t>
      </w:r>
    </w:p>
    <w:p w14:paraId="08428E80" w14:textId="645B79BF" w:rsidR="00BB4726" w:rsidRDefault="49024898" w:rsidP="0ED1C7CA">
      <w:pPr>
        <w:pStyle w:val="BodyText"/>
        <w:numPr>
          <w:ilvl w:val="1"/>
          <w:numId w:val="2"/>
        </w:numPr>
      </w:pPr>
      <w:r w:rsidRPr="0ED1C7CA">
        <w:t>Bunker gear must consist of:</w:t>
      </w:r>
    </w:p>
    <w:p w14:paraId="1FA6F90B" w14:textId="61C87D1A" w:rsidR="00BB4726" w:rsidRDefault="49024898" w:rsidP="0ED1C7CA">
      <w:pPr>
        <w:pStyle w:val="BodyText"/>
        <w:numPr>
          <w:ilvl w:val="2"/>
          <w:numId w:val="2"/>
        </w:numPr>
      </w:pPr>
      <w:r w:rsidRPr="0ED1C7CA">
        <w:t xml:space="preserve">Helmets </w:t>
      </w:r>
    </w:p>
    <w:p w14:paraId="259A7597" w14:textId="1FDCB774" w:rsidR="00BB4726" w:rsidRDefault="49024898" w:rsidP="0ED1C7CA">
      <w:pPr>
        <w:pStyle w:val="BodyText"/>
        <w:numPr>
          <w:ilvl w:val="2"/>
          <w:numId w:val="2"/>
        </w:numPr>
      </w:pPr>
      <w:r w:rsidRPr="0ED1C7CA">
        <w:t>Hoods</w:t>
      </w:r>
    </w:p>
    <w:p w14:paraId="19312D60" w14:textId="5F49B91E" w:rsidR="00BB4726" w:rsidRDefault="49024898" w:rsidP="0ED1C7CA">
      <w:pPr>
        <w:pStyle w:val="BodyText"/>
        <w:numPr>
          <w:ilvl w:val="2"/>
          <w:numId w:val="2"/>
        </w:numPr>
      </w:pPr>
      <w:r w:rsidRPr="0ED1C7CA">
        <w:t>Bunker coats</w:t>
      </w:r>
    </w:p>
    <w:p w14:paraId="6E5248AA" w14:textId="535FFA13" w:rsidR="00BB4726" w:rsidRDefault="49024898" w:rsidP="0ED1C7CA">
      <w:pPr>
        <w:pStyle w:val="BodyText"/>
        <w:numPr>
          <w:ilvl w:val="2"/>
          <w:numId w:val="2"/>
        </w:numPr>
      </w:pPr>
      <w:r w:rsidRPr="0ED1C7CA">
        <w:t>Bunker pants</w:t>
      </w:r>
    </w:p>
    <w:p w14:paraId="4660B21F" w14:textId="4B1D9E4F" w:rsidR="00BB4726" w:rsidRDefault="49024898" w:rsidP="0ED1C7CA">
      <w:pPr>
        <w:pStyle w:val="BodyText"/>
        <w:numPr>
          <w:ilvl w:val="2"/>
          <w:numId w:val="2"/>
        </w:numPr>
      </w:pPr>
      <w:r w:rsidRPr="0ED1C7CA">
        <w:t>Gloves</w:t>
      </w:r>
    </w:p>
    <w:p w14:paraId="0072125C" w14:textId="438C5107" w:rsidR="00BB4726" w:rsidRDefault="49024898" w:rsidP="0ED1C7CA">
      <w:pPr>
        <w:pStyle w:val="BodyText"/>
        <w:numPr>
          <w:ilvl w:val="2"/>
          <w:numId w:val="2"/>
        </w:numPr>
      </w:pPr>
      <w:r w:rsidRPr="0ED1C7CA">
        <w:t>Boots</w:t>
      </w:r>
    </w:p>
    <w:p w14:paraId="28B4D8B4" w14:textId="73394842" w:rsidR="00BB4726" w:rsidRDefault="00BB4726">
      <w:pPr>
        <w:pStyle w:val="BodyText"/>
        <w:sectPr w:rsidR="00BB4726">
          <w:type w:val="continuous"/>
          <w:pgSz w:w="12240" w:h="15840"/>
          <w:pgMar w:top="720" w:right="360" w:bottom="280" w:left="360" w:header="720" w:footer="720" w:gutter="0"/>
          <w:cols w:space="720"/>
        </w:sectPr>
      </w:pPr>
    </w:p>
    <w:p w14:paraId="28B4D8B5" w14:textId="77777777" w:rsidR="00BB4726" w:rsidRDefault="00734ECC">
      <w:pPr>
        <w:spacing w:before="73"/>
        <w:ind w:left="1099"/>
        <w:rPr>
          <w:b/>
          <w:sz w:val="28"/>
        </w:rPr>
      </w:pPr>
      <w:r>
        <w:rPr>
          <w:b/>
          <w:sz w:val="28"/>
        </w:rPr>
        <w:lastRenderedPageBreak/>
        <w:t>ACADEMIC</w:t>
      </w:r>
      <w:r>
        <w:rPr>
          <w:b/>
          <w:spacing w:val="-10"/>
          <w:sz w:val="28"/>
        </w:rPr>
        <w:t xml:space="preserve"> </w:t>
      </w:r>
      <w:r>
        <w:rPr>
          <w:b/>
          <w:spacing w:val="-2"/>
          <w:sz w:val="28"/>
        </w:rPr>
        <w:t>INFORMATION</w:t>
      </w:r>
    </w:p>
    <w:p w14:paraId="28B4D8B6" w14:textId="77777777" w:rsidR="00BB4726" w:rsidRDefault="00734ECC">
      <w:pPr>
        <w:pStyle w:val="Heading1"/>
        <w:spacing w:before="321"/>
        <w:ind w:left="1099"/>
        <w:rPr>
          <w:u w:val="none"/>
        </w:rPr>
      </w:pPr>
      <w:r>
        <w:rPr>
          <w:u w:val="thick"/>
        </w:rPr>
        <w:t>ATTENDANCE</w:t>
      </w:r>
      <w:r>
        <w:rPr>
          <w:spacing w:val="-2"/>
          <w:u w:val="thick"/>
        </w:rPr>
        <w:t xml:space="preserve"> POLICIES</w:t>
      </w:r>
    </w:p>
    <w:p w14:paraId="28B4D8B7" w14:textId="57F024AE" w:rsidR="00BB4726" w:rsidRDefault="00734ECC">
      <w:pPr>
        <w:pStyle w:val="BodyText"/>
        <w:spacing w:line="237" w:lineRule="auto"/>
        <w:ind w:left="1099" w:right="383"/>
      </w:pPr>
      <w:r>
        <w:t>The</w:t>
      </w:r>
      <w:r>
        <w:rPr>
          <w:spacing w:val="-7"/>
        </w:rPr>
        <w:t xml:space="preserve"> </w:t>
      </w:r>
      <w:r>
        <w:t>faculty</w:t>
      </w:r>
      <w:r>
        <w:rPr>
          <w:spacing w:val="-6"/>
        </w:rPr>
        <w:t xml:space="preserve"> </w:t>
      </w:r>
      <w:r>
        <w:t>believes</w:t>
      </w:r>
      <w:r>
        <w:rPr>
          <w:spacing w:val="-3"/>
        </w:rPr>
        <w:t xml:space="preserve"> </w:t>
      </w:r>
      <w:r>
        <w:t>that</w:t>
      </w:r>
      <w:r>
        <w:rPr>
          <w:spacing w:val="-1"/>
        </w:rPr>
        <w:t xml:space="preserve"> </w:t>
      </w:r>
      <w:r>
        <w:t>experiences</w:t>
      </w:r>
      <w:r>
        <w:rPr>
          <w:spacing w:val="-3"/>
        </w:rPr>
        <w:t xml:space="preserve"> </w:t>
      </w:r>
      <w:r>
        <w:t>in</w:t>
      </w:r>
      <w:r>
        <w:rPr>
          <w:spacing w:val="-1"/>
        </w:rPr>
        <w:t xml:space="preserve"> </w:t>
      </w:r>
      <w:r>
        <w:t>the</w:t>
      </w:r>
      <w:r>
        <w:rPr>
          <w:spacing w:val="-2"/>
        </w:rPr>
        <w:t xml:space="preserve"> </w:t>
      </w:r>
      <w:r>
        <w:t>classroom</w:t>
      </w:r>
      <w:r>
        <w:rPr>
          <w:spacing w:val="-1"/>
        </w:rPr>
        <w:t xml:space="preserve"> </w:t>
      </w:r>
      <w:r>
        <w:t>and</w:t>
      </w:r>
      <w:r>
        <w:rPr>
          <w:spacing w:val="-1"/>
        </w:rPr>
        <w:t xml:space="preserve"> </w:t>
      </w:r>
      <w:r>
        <w:t>in</w:t>
      </w:r>
      <w:r>
        <w:rPr>
          <w:spacing w:val="-6"/>
        </w:rPr>
        <w:t xml:space="preserve"> </w:t>
      </w:r>
      <w:r>
        <w:t>the</w:t>
      </w:r>
      <w:r>
        <w:rPr>
          <w:spacing w:val="-7"/>
        </w:rPr>
        <w:t xml:space="preserve"> </w:t>
      </w:r>
      <w:r>
        <w:t>field</w:t>
      </w:r>
      <w:r>
        <w:rPr>
          <w:spacing w:val="-6"/>
        </w:rPr>
        <w:t xml:space="preserve"> </w:t>
      </w:r>
      <w:r>
        <w:t>cannot</w:t>
      </w:r>
      <w:r>
        <w:rPr>
          <w:spacing w:val="-1"/>
        </w:rPr>
        <w:t xml:space="preserve"> </w:t>
      </w:r>
      <w:r>
        <w:t>be</w:t>
      </w:r>
      <w:r>
        <w:rPr>
          <w:spacing w:val="-7"/>
        </w:rPr>
        <w:t xml:space="preserve"> </w:t>
      </w:r>
      <w:r>
        <w:t>adequately</w:t>
      </w:r>
      <w:r>
        <w:rPr>
          <w:spacing w:val="-6"/>
        </w:rPr>
        <w:t xml:space="preserve"> </w:t>
      </w:r>
      <w:r>
        <w:t>duplicated</w:t>
      </w:r>
      <w:r>
        <w:rPr>
          <w:spacing w:val="-1"/>
        </w:rPr>
        <w:t xml:space="preserve"> </w:t>
      </w:r>
      <w:r>
        <w:t>if a student is absent excessively. In addition, the program is designed to teach good work habits, such as attendance and being</w:t>
      </w:r>
      <w:r>
        <w:rPr>
          <w:spacing w:val="-3"/>
        </w:rPr>
        <w:t xml:space="preserve"> </w:t>
      </w:r>
      <w:r>
        <w:t>on time. Regular</w:t>
      </w:r>
      <w:r>
        <w:rPr>
          <w:spacing w:val="-1"/>
        </w:rPr>
        <w:t xml:space="preserve"> </w:t>
      </w:r>
      <w:r>
        <w:t>attendance</w:t>
      </w:r>
      <w:r>
        <w:rPr>
          <w:spacing w:val="-4"/>
        </w:rPr>
        <w:t xml:space="preserve"> </w:t>
      </w:r>
      <w:r>
        <w:t>is mandatory</w:t>
      </w:r>
      <w:r>
        <w:rPr>
          <w:spacing w:val="-3"/>
        </w:rPr>
        <w:t xml:space="preserve"> </w:t>
      </w:r>
      <w:r>
        <w:t>to qualify</w:t>
      </w:r>
      <w:r>
        <w:rPr>
          <w:spacing w:val="-3"/>
        </w:rPr>
        <w:t xml:space="preserve"> </w:t>
      </w:r>
      <w:r w:rsidR="09189784">
        <w:t>for</w:t>
      </w:r>
      <w:r>
        <w:rPr>
          <w:spacing w:val="-4"/>
        </w:rPr>
        <w:t xml:space="preserve"> </w:t>
      </w:r>
      <w:r>
        <w:t>the</w:t>
      </w:r>
      <w:r>
        <w:rPr>
          <w:spacing w:val="-4"/>
        </w:rPr>
        <w:t xml:space="preserve"> </w:t>
      </w:r>
      <w:r>
        <w:t>State</w:t>
      </w:r>
      <w:r>
        <w:rPr>
          <w:spacing w:val="-4"/>
        </w:rPr>
        <w:t xml:space="preserve"> </w:t>
      </w:r>
      <w:r>
        <w:t>Examination. Passing this exam allows one to become a certified professional.</w:t>
      </w:r>
    </w:p>
    <w:p w14:paraId="28B4D8B8" w14:textId="32721A0C" w:rsidR="00BB4726" w:rsidRDefault="00734ECC">
      <w:pPr>
        <w:pStyle w:val="BodyText"/>
        <w:spacing w:before="271"/>
        <w:ind w:left="1099" w:right="790"/>
      </w:pPr>
      <w:r>
        <w:t xml:space="preserve">Any absences in the Fall, Spring and Summer semesters exceeding </w:t>
      </w:r>
      <w:r w:rsidR="00542439">
        <w:t>eight</w:t>
      </w:r>
      <w:r>
        <w:t xml:space="preserve"> days (</w:t>
      </w:r>
      <w:r w:rsidR="001C6DB2">
        <w:t>64</w:t>
      </w:r>
      <w:r>
        <w:t xml:space="preserve"> hours) in one semester for a full-time student or three days (24 hours) in one semester for a part-time student </w:t>
      </w:r>
      <w:r w:rsidR="24994022">
        <w:t>are</w:t>
      </w:r>
      <w:r>
        <w:t xml:space="preserve"> considered excessive and will cause the student to not accrue enough lecture/skills hours per TCFP requirements. This will result in the removal of the </w:t>
      </w:r>
      <w:bookmarkStart w:id="3" w:name="_Int_YYGINJoO"/>
      <w:r w:rsidR="1A750FFB">
        <w:t>student</w:t>
      </w:r>
      <w:bookmarkEnd w:id="3"/>
      <w:r>
        <w:t xml:space="preserve"> from our program. Students may receive a class grade of “W” or “F”. If students are not in attendance for the time stated above, all supplies/equipment left at Hill College become the property of Hill College. Students are responsible for contacting the program coordinator and </w:t>
      </w:r>
      <w:proofErr w:type="gramStart"/>
      <w:r>
        <w:t>making arrangements</w:t>
      </w:r>
      <w:proofErr w:type="gramEnd"/>
      <w:r>
        <w:t xml:space="preserve"> to pick up their personal supplies/equipment.</w:t>
      </w:r>
    </w:p>
    <w:p w14:paraId="28B4D8B9" w14:textId="77777777" w:rsidR="00BB4726" w:rsidRDefault="00734ECC">
      <w:pPr>
        <w:pStyle w:val="Heading1"/>
        <w:spacing w:before="274" w:line="240" w:lineRule="auto"/>
        <w:ind w:left="1099"/>
        <w:rPr>
          <w:u w:val="none"/>
        </w:rPr>
      </w:pPr>
      <w:r>
        <w:rPr>
          <w:u w:val="thick"/>
        </w:rPr>
        <w:t>PARTICIPATION</w:t>
      </w:r>
      <w:r>
        <w:rPr>
          <w:spacing w:val="-7"/>
          <w:u w:val="thick"/>
        </w:rPr>
        <w:t xml:space="preserve"> </w:t>
      </w:r>
      <w:r>
        <w:rPr>
          <w:spacing w:val="-2"/>
          <w:u w:val="thick"/>
        </w:rPr>
        <w:t>POLICIES</w:t>
      </w:r>
    </w:p>
    <w:p w14:paraId="28B4D8BA" w14:textId="7D541A97" w:rsidR="00BB4726" w:rsidRDefault="00734ECC">
      <w:pPr>
        <w:pStyle w:val="BodyText"/>
        <w:spacing w:before="2"/>
        <w:ind w:left="1099" w:right="449" w:firstLine="62"/>
      </w:pPr>
      <w:r>
        <w:t>All students are required to perform all hands-on skills and drills throughout the academy. This may include, but not limited to, drills dealing with heights, confined spaces and dark or limited visibility. If any</w:t>
      </w:r>
      <w:r>
        <w:rPr>
          <w:spacing w:val="-1"/>
        </w:rPr>
        <w:t xml:space="preserve"> </w:t>
      </w:r>
      <w:r>
        <w:t>student</w:t>
      </w:r>
      <w:r>
        <w:rPr>
          <w:spacing w:val="-1"/>
        </w:rPr>
        <w:t xml:space="preserve"> </w:t>
      </w:r>
      <w:r>
        <w:t>has</w:t>
      </w:r>
      <w:r>
        <w:rPr>
          <w:spacing w:val="-3"/>
        </w:rPr>
        <w:t xml:space="preserve"> </w:t>
      </w:r>
      <w:r>
        <w:t>issues</w:t>
      </w:r>
      <w:r>
        <w:rPr>
          <w:spacing w:val="-3"/>
        </w:rPr>
        <w:t xml:space="preserve"> </w:t>
      </w:r>
      <w:r>
        <w:t>with</w:t>
      </w:r>
      <w:r>
        <w:rPr>
          <w:spacing w:val="-1"/>
        </w:rPr>
        <w:t xml:space="preserve"> </w:t>
      </w:r>
      <w:r>
        <w:t>any</w:t>
      </w:r>
      <w:r>
        <w:rPr>
          <w:spacing w:val="-1"/>
        </w:rPr>
        <w:t xml:space="preserve"> </w:t>
      </w:r>
      <w:r>
        <w:t>drill</w:t>
      </w:r>
      <w:r>
        <w:rPr>
          <w:spacing w:val="-5"/>
        </w:rPr>
        <w:t xml:space="preserve"> </w:t>
      </w:r>
      <w:r>
        <w:t>that</w:t>
      </w:r>
      <w:r>
        <w:rPr>
          <w:spacing w:val="-1"/>
        </w:rPr>
        <w:t xml:space="preserve"> </w:t>
      </w:r>
      <w:r>
        <w:t>is</w:t>
      </w:r>
      <w:r>
        <w:rPr>
          <w:spacing w:val="-3"/>
        </w:rPr>
        <w:t xml:space="preserve"> </w:t>
      </w:r>
      <w:r>
        <w:t>being</w:t>
      </w:r>
      <w:r>
        <w:rPr>
          <w:spacing w:val="-6"/>
        </w:rPr>
        <w:t xml:space="preserve"> </w:t>
      </w:r>
      <w:r w:rsidR="49C1E793">
        <w:t>performed,</w:t>
      </w:r>
      <w:r>
        <w:rPr>
          <w:spacing w:val="-1"/>
        </w:rPr>
        <w:t xml:space="preserve"> </w:t>
      </w:r>
      <w:r>
        <w:t>the</w:t>
      </w:r>
      <w:r>
        <w:rPr>
          <w:spacing w:val="-7"/>
        </w:rPr>
        <w:t xml:space="preserve"> </w:t>
      </w:r>
      <w:r>
        <w:t>instructor</w:t>
      </w:r>
      <w:r>
        <w:rPr>
          <w:spacing w:val="-4"/>
        </w:rPr>
        <w:t xml:space="preserve"> </w:t>
      </w:r>
      <w:r>
        <w:t>will</w:t>
      </w:r>
      <w:r>
        <w:rPr>
          <w:spacing w:val="-1"/>
        </w:rPr>
        <w:t xml:space="preserve"> </w:t>
      </w:r>
      <w:r>
        <w:t>work</w:t>
      </w:r>
      <w:r>
        <w:rPr>
          <w:spacing w:val="-1"/>
        </w:rPr>
        <w:t xml:space="preserve"> </w:t>
      </w:r>
      <w:r>
        <w:t>with</w:t>
      </w:r>
      <w:r>
        <w:rPr>
          <w:spacing w:val="-6"/>
        </w:rPr>
        <w:t xml:space="preserve"> </w:t>
      </w:r>
      <w:r>
        <w:t>that</w:t>
      </w:r>
      <w:r>
        <w:rPr>
          <w:spacing w:val="-1"/>
        </w:rPr>
        <w:t xml:space="preserve"> </w:t>
      </w:r>
      <w:r>
        <w:t>student</w:t>
      </w:r>
      <w:r>
        <w:rPr>
          <w:spacing w:val="-5"/>
        </w:rPr>
        <w:t xml:space="preserve"> </w:t>
      </w:r>
      <w:r>
        <w:t>to get them through the drill. Any student that refuses to do a skill or drill will be sent home for that day.</w:t>
      </w:r>
      <w:r>
        <w:rPr>
          <w:spacing w:val="40"/>
        </w:rPr>
        <w:t xml:space="preserve"> </w:t>
      </w:r>
      <w:r>
        <w:t xml:space="preserve">If the student continues to refuse to do the skill or drill after the instructor has worked with </w:t>
      </w:r>
      <w:r w:rsidR="44C126FF">
        <w:t>them,</w:t>
      </w:r>
      <w:r>
        <w:t xml:space="preserve"> the student will be removed from the program.</w:t>
      </w:r>
    </w:p>
    <w:p w14:paraId="28B4D8BB" w14:textId="77777777" w:rsidR="00BB4726" w:rsidRDefault="00BB4726">
      <w:pPr>
        <w:pStyle w:val="BodyText"/>
        <w:spacing w:before="8"/>
      </w:pPr>
    </w:p>
    <w:p w14:paraId="28B4D8BC" w14:textId="77777777" w:rsidR="00BB4726" w:rsidRDefault="00734ECC">
      <w:pPr>
        <w:pStyle w:val="Heading1"/>
        <w:ind w:left="1099"/>
        <w:rPr>
          <w:u w:val="none"/>
        </w:rPr>
      </w:pPr>
      <w:r>
        <w:rPr>
          <w:u w:val="thick"/>
        </w:rPr>
        <w:t>REPORTING</w:t>
      </w:r>
      <w:r>
        <w:rPr>
          <w:spacing w:val="-3"/>
          <w:u w:val="thick"/>
        </w:rPr>
        <w:t xml:space="preserve"> </w:t>
      </w:r>
      <w:r>
        <w:rPr>
          <w:u w:val="thick"/>
        </w:rPr>
        <w:t>ILLNESS</w:t>
      </w:r>
      <w:r>
        <w:rPr>
          <w:spacing w:val="-1"/>
          <w:u w:val="thick"/>
        </w:rPr>
        <w:t xml:space="preserve"> </w:t>
      </w:r>
      <w:r>
        <w:rPr>
          <w:u w:val="thick"/>
        </w:rPr>
        <w:t>OR</w:t>
      </w:r>
      <w:r>
        <w:rPr>
          <w:spacing w:val="-3"/>
          <w:u w:val="thick"/>
        </w:rPr>
        <w:t xml:space="preserve"> </w:t>
      </w:r>
      <w:r>
        <w:rPr>
          <w:spacing w:val="-2"/>
          <w:u w:val="thick"/>
        </w:rPr>
        <w:t>ABSENCE</w:t>
      </w:r>
    </w:p>
    <w:p w14:paraId="28B4D8BD" w14:textId="77777777" w:rsidR="00BB4726" w:rsidRDefault="00734ECC">
      <w:pPr>
        <w:pStyle w:val="ListParagraph"/>
        <w:numPr>
          <w:ilvl w:val="0"/>
          <w:numId w:val="20"/>
        </w:numPr>
        <w:tabs>
          <w:tab w:val="left" w:pos="1343"/>
        </w:tabs>
        <w:spacing w:line="271" w:lineRule="exact"/>
        <w:ind w:left="1343" w:hanging="244"/>
        <w:rPr>
          <w:sz w:val="24"/>
        </w:rPr>
      </w:pPr>
      <w:r>
        <w:rPr>
          <w:spacing w:val="-2"/>
          <w:sz w:val="24"/>
          <w:u w:val="single"/>
        </w:rPr>
        <w:t>ABSENCE/ILLNESS</w:t>
      </w:r>
    </w:p>
    <w:p w14:paraId="28B4D8BE" w14:textId="77777777" w:rsidR="00BB4726" w:rsidRDefault="00734ECC">
      <w:pPr>
        <w:pStyle w:val="ListParagraph"/>
        <w:numPr>
          <w:ilvl w:val="1"/>
          <w:numId w:val="20"/>
        </w:numPr>
        <w:tabs>
          <w:tab w:val="left" w:pos="1995"/>
        </w:tabs>
        <w:ind w:right="1702" w:firstLine="0"/>
        <w:rPr>
          <w:sz w:val="24"/>
        </w:rPr>
      </w:pPr>
      <w:r>
        <w:rPr>
          <w:sz w:val="24"/>
        </w:rPr>
        <w:t>Regular</w:t>
      </w:r>
      <w:r>
        <w:rPr>
          <w:spacing w:val="-1"/>
          <w:sz w:val="24"/>
        </w:rPr>
        <w:t xml:space="preserve"> </w:t>
      </w:r>
      <w:r>
        <w:rPr>
          <w:sz w:val="24"/>
        </w:rPr>
        <w:t>attendance</w:t>
      </w:r>
      <w:r>
        <w:rPr>
          <w:spacing w:val="-3"/>
          <w:sz w:val="24"/>
        </w:rPr>
        <w:t xml:space="preserve"> </w:t>
      </w:r>
      <w:r>
        <w:rPr>
          <w:sz w:val="24"/>
        </w:rPr>
        <w:t>is expected.</w:t>
      </w:r>
      <w:r>
        <w:rPr>
          <w:spacing w:val="-4"/>
          <w:sz w:val="24"/>
        </w:rPr>
        <w:t xml:space="preserve"> </w:t>
      </w:r>
      <w:r>
        <w:rPr>
          <w:sz w:val="24"/>
        </w:rPr>
        <w:t>Failure</w:t>
      </w:r>
      <w:r>
        <w:rPr>
          <w:spacing w:val="-3"/>
          <w:sz w:val="24"/>
        </w:rPr>
        <w:t xml:space="preserve"> </w:t>
      </w:r>
      <w:r>
        <w:rPr>
          <w:sz w:val="24"/>
        </w:rPr>
        <w:t>to</w:t>
      </w:r>
      <w:r>
        <w:rPr>
          <w:spacing w:val="-7"/>
          <w:sz w:val="24"/>
        </w:rPr>
        <w:t xml:space="preserve"> </w:t>
      </w:r>
      <w:r>
        <w:rPr>
          <w:sz w:val="24"/>
        </w:rPr>
        <w:t>attend</w:t>
      </w:r>
      <w:r>
        <w:rPr>
          <w:spacing w:val="-3"/>
          <w:sz w:val="24"/>
        </w:rPr>
        <w:t xml:space="preserve"> </w:t>
      </w:r>
      <w:r>
        <w:rPr>
          <w:sz w:val="24"/>
        </w:rPr>
        <w:t>regularly</w:t>
      </w:r>
      <w:r>
        <w:rPr>
          <w:spacing w:val="-12"/>
          <w:sz w:val="24"/>
        </w:rPr>
        <w:t xml:space="preserve"> </w:t>
      </w:r>
      <w:r>
        <w:rPr>
          <w:sz w:val="24"/>
        </w:rPr>
        <w:t>may</w:t>
      </w:r>
      <w:r>
        <w:rPr>
          <w:spacing w:val="-7"/>
          <w:sz w:val="24"/>
        </w:rPr>
        <w:t xml:space="preserve"> </w:t>
      </w:r>
      <w:r>
        <w:rPr>
          <w:sz w:val="24"/>
        </w:rPr>
        <w:t>result</w:t>
      </w:r>
      <w:r>
        <w:rPr>
          <w:spacing w:val="-3"/>
          <w:sz w:val="24"/>
        </w:rPr>
        <w:t xml:space="preserve"> </w:t>
      </w:r>
      <w:r>
        <w:rPr>
          <w:sz w:val="24"/>
        </w:rPr>
        <w:t>in</w:t>
      </w:r>
      <w:r>
        <w:rPr>
          <w:spacing w:val="-7"/>
          <w:sz w:val="24"/>
        </w:rPr>
        <w:t xml:space="preserve"> </w:t>
      </w:r>
      <w:r>
        <w:rPr>
          <w:sz w:val="24"/>
        </w:rPr>
        <w:t>a</w:t>
      </w:r>
      <w:r>
        <w:rPr>
          <w:spacing w:val="-3"/>
          <w:sz w:val="24"/>
        </w:rPr>
        <w:t xml:space="preserve"> </w:t>
      </w:r>
      <w:r>
        <w:rPr>
          <w:sz w:val="24"/>
        </w:rPr>
        <w:t xml:space="preserve">student being requested to withdraw from the program resulting in a “W” or an “F” in the </w:t>
      </w:r>
      <w:r>
        <w:rPr>
          <w:spacing w:val="-2"/>
          <w:sz w:val="24"/>
        </w:rPr>
        <w:t>course(s).</w:t>
      </w:r>
    </w:p>
    <w:p w14:paraId="28B4D8BF" w14:textId="77777777" w:rsidR="00BB4726" w:rsidRDefault="00734ECC">
      <w:pPr>
        <w:pStyle w:val="ListParagraph"/>
        <w:numPr>
          <w:ilvl w:val="1"/>
          <w:numId w:val="20"/>
        </w:numPr>
        <w:tabs>
          <w:tab w:val="left" w:pos="1981"/>
        </w:tabs>
        <w:spacing w:before="3" w:line="237" w:lineRule="auto"/>
        <w:ind w:right="2899" w:firstLine="0"/>
        <w:rPr>
          <w:sz w:val="24"/>
        </w:rPr>
      </w:pPr>
      <w:r>
        <w:rPr>
          <w:sz w:val="24"/>
        </w:rPr>
        <w:t>Leave</w:t>
      </w:r>
      <w:r>
        <w:rPr>
          <w:spacing w:val="-5"/>
          <w:sz w:val="24"/>
        </w:rPr>
        <w:t xml:space="preserve"> </w:t>
      </w:r>
      <w:r>
        <w:rPr>
          <w:sz w:val="24"/>
        </w:rPr>
        <w:t>of</w:t>
      </w:r>
      <w:r>
        <w:rPr>
          <w:spacing w:val="-2"/>
          <w:sz w:val="24"/>
        </w:rPr>
        <w:t xml:space="preserve"> </w:t>
      </w:r>
      <w:r>
        <w:rPr>
          <w:sz w:val="24"/>
        </w:rPr>
        <w:t>absence</w:t>
      </w:r>
      <w:r>
        <w:rPr>
          <w:spacing w:val="-5"/>
          <w:sz w:val="24"/>
        </w:rPr>
        <w:t xml:space="preserve"> </w:t>
      </w:r>
      <w:r>
        <w:rPr>
          <w:sz w:val="24"/>
        </w:rPr>
        <w:t>for</w:t>
      </w:r>
      <w:r>
        <w:rPr>
          <w:spacing w:val="-2"/>
          <w:sz w:val="24"/>
        </w:rPr>
        <w:t xml:space="preserve"> </w:t>
      </w:r>
      <w:r>
        <w:rPr>
          <w:sz w:val="24"/>
        </w:rPr>
        <w:t>an</w:t>
      </w:r>
      <w:r>
        <w:rPr>
          <w:spacing w:val="-8"/>
          <w:sz w:val="24"/>
        </w:rPr>
        <w:t xml:space="preserve"> </w:t>
      </w:r>
      <w:r>
        <w:rPr>
          <w:sz w:val="24"/>
        </w:rPr>
        <w:t>extended</w:t>
      </w:r>
      <w:r>
        <w:rPr>
          <w:spacing w:val="-4"/>
          <w:sz w:val="24"/>
        </w:rPr>
        <w:t xml:space="preserve"> </w:t>
      </w:r>
      <w:r>
        <w:rPr>
          <w:sz w:val="24"/>
        </w:rPr>
        <w:t>period</w:t>
      </w:r>
      <w:r>
        <w:rPr>
          <w:spacing w:val="-4"/>
          <w:sz w:val="24"/>
        </w:rPr>
        <w:t xml:space="preserve"> </w:t>
      </w:r>
      <w:r>
        <w:rPr>
          <w:sz w:val="24"/>
        </w:rPr>
        <w:t>is</w:t>
      </w:r>
      <w:r>
        <w:rPr>
          <w:spacing w:val="-6"/>
          <w:sz w:val="24"/>
        </w:rPr>
        <w:t xml:space="preserve"> </w:t>
      </w:r>
      <w:r>
        <w:rPr>
          <w:sz w:val="24"/>
        </w:rPr>
        <w:t>not</w:t>
      </w:r>
      <w:r>
        <w:rPr>
          <w:spacing w:val="-12"/>
          <w:sz w:val="24"/>
        </w:rPr>
        <w:t xml:space="preserve"> </w:t>
      </w:r>
      <w:r>
        <w:rPr>
          <w:sz w:val="24"/>
        </w:rPr>
        <w:t>given</w:t>
      </w:r>
      <w:r>
        <w:rPr>
          <w:spacing w:val="-4"/>
          <w:sz w:val="24"/>
        </w:rPr>
        <w:t xml:space="preserve"> </w:t>
      </w:r>
      <w:r>
        <w:rPr>
          <w:sz w:val="24"/>
        </w:rPr>
        <w:t>in</w:t>
      </w:r>
      <w:r>
        <w:rPr>
          <w:spacing w:val="-8"/>
          <w:sz w:val="24"/>
        </w:rPr>
        <w:t xml:space="preserve"> </w:t>
      </w:r>
      <w:r>
        <w:rPr>
          <w:sz w:val="24"/>
        </w:rPr>
        <w:t>this</w:t>
      </w:r>
      <w:r>
        <w:rPr>
          <w:spacing w:val="-6"/>
          <w:sz w:val="24"/>
        </w:rPr>
        <w:t xml:space="preserve"> </w:t>
      </w:r>
      <w:r>
        <w:rPr>
          <w:sz w:val="24"/>
        </w:rPr>
        <w:t>program. Withdrawal is requested.</w:t>
      </w:r>
    </w:p>
    <w:p w14:paraId="28B4D8C0" w14:textId="2F2D45EA" w:rsidR="00BB4726" w:rsidRDefault="00734ECC">
      <w:pPr>
        <w:pStyle w:val="ListParagraph"/>
        <w:numPr>
          <w:ilvl w:val="1"/>
          <w:numId w:val="20"/>
        </w:numPr>
        <w:tabs>
          <w:tab w:val="left" w:pos="1981"/>
        </w:tabs>
        <w:spacing w:before="6" w:line="237" w:lineRule="auto"/>
        <w:ind w:right="2438" w:firstLine="0"/>
        <w:rPr>
          <w:sz w:val="24"/>
        </w:rPr>
      </w:pPr>
      <w:r>
        <w:rPr>
          <w:sz w:val="24"/>
        </w:rPr>
        <w:t>It</w:t>
      </w:r>
      <w:r>
        <w:rPr>
          <w:spacing w:val="-5"/>
          <w:sz w:val="24"/>
        </w:rPr>
        <w:t xml:space="preserve"> </w:t>
      </w:r>
      <w:r>
        <w:rPr>
          <w:sz w:val="24"/>
        </w:rPr>
        <w:t>is</w:t>
      </w:r>
      <w:r>
        <w:rPr>
          <w:spacing w:val="-3"/>
          <w:sz w:val="24"/>
        </w:rPr>
        <w:t xml:space="preserve"> </w:t>
      </w:r>
      <w:r>
        <w:rPr>
          <w:sz w:val="24"/>
        </w:rPr>
        <w:t>the</w:t>
      </w:r>
      <w:r>
        <w:rPr>
          <w:spacing w:val="-2"/>
          <w:sz w:val="24"/>
        </w:rPr>
        <w:t xml:space="preserve"> </w:t>
      </w:r>
      <w:r>
        <w:rPr>
          <w:sz w:val="24"/>
        </w:rPr>
        <w:t>responsibility</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student</w:t>
      </w:r>
      <w:r>
        <w:rPr>
          <w:spacing w:val="-1"/>
          <w:sz w:val="24"/>
        </w:rPr>
        <w:t xml:space="preserve"> </w:t>
      </w:r>
      <w:r>
        <w:rPr>
          <w:sz w:val="24"/>
        </w:rPr>
        <w:t>to</w:t>
      </w:r>
      <w:r>
        <w:rPr>
          <w:spacing w:val="-6"/>
          <w:sz w:val="24"/>
        </w:rPr>
        <w:t xml:space="preserve"> </w:t>
      </w:r>
      <w:r>
        <w:rPr>
          <w:sz w:val="24"/>
        </w:rPr>
        <w:t>notify</w:t>
      </w:r>
      <w:r>
        <w:rPr>
          <w:spacing w:val="-11"/>
          <w:sz w:val="24"/>
        </w:rPr>
        <w:t xml:space="preserve"> </w:t>
      </w:r>
      <w:r w:rsidR="00543835">
        <w:rPr>
          <w:spacing w:val="-11"/>
          <w:sz w:val="24"/>
        </w:rPr>
        <w:t>the lead</w:t>
      </w:r>
      <w:r>
        <w:rPr>
          <w:spacing w:val="-1"/>
          <w:sz w:val="24"/>
        </w:rPr>
        <w:t xml:space="preserve"> </w:t>
      </w:r>
      <w:r>
        <w:rPr>
          <w:sz w:val="24"/>
        </w:rPr>
        <w:t>instructor</w:t>
      </w:r>
      <w:r>
        <w:rPr>
          <w:spacing w:val="-4"/>
          <w:sz w:val="24"/>
        </w:rPr>
        <w:t xml:space="preserve"> </w:t>
      </w:r>
      <w:r>
        <w:rPr>
          <w:sz w:val="24"/>
        </w:rPr>
        <w:t>when</w:t>
      </w:r>
      <w:r>
        <w:rPr>
          <w:spacing w:val="-6"/>
          <w:sz w:val="24"/>
        </w:rPr>
        <w:t xml:space="preserve"> </w:t>
      </w:r>
      <w:r>
        <w:rPr>
          <w:sz w:val="24"/>
        </w:rPr>
        <w:t>illness</w:t>
      </w:r>
      <w:r>
        <w:rPr>
          <w:spacing w:val="-3"/>
          <w:sz w:val="24"/>
        </w:rPr>
        <w:t xml:space="preserve"> </w:t>
      </w:r>
      <w:r>
        <w:rPr>
          <w:sz w:val="24"/>
        </w:rPr>
        <w:t>or absence occurs.</w:t>
      </w:r>
    </w:p>
    <w:p w14:paraId="28B4D8C1" w14:textId="77777777" w:rsidR="00BB4726" w:rsidRDefault="00734ECC">
      <w:pPr>
        <w:pStyle w:val="ListParagraph"/>
        <w:numPr>
          <w:ilvl w:val="1"/>
          <w:numId w:val="20"/>
        </w:numPr>
        <w:tabs>
          <w:tab w:val="left" w:pos="1995"/>
        </w:tabs>
        <w:spacing w:before="5" w:line="237" w:lineRule="auto"/>
        <w:ind w:right="1287" w:firstLine="0"/>
        <w:rPr>
          <w:sz w:val="24"/>
        </w:rPr>
      </w:pPr>
      <w:r>
        <w:rPr>
          <w:sz w:val="24"/>
        </w:rPr>
        <w:t>A</w:t>
      </w:r>
      <w:r>
        <w:rPr>
          <w:spacing w:val="-3"/>
          <w:sz w:val="24"/>
        </w:rPr>
        <w:t xml:space="preserve"> </w:t>
      </w:r>
      <w:r>
        <w:rPr>
          <w:sz w:val="24"/>
        </w:rPr>
        <w:t>doctor’s</w:t>
      </w:r>
      <w:r>
        <w:rPr>
          <w:spacing w:val="-4"/>
          <w:sz w:val="24"/>
        </w:rPr>
        <w:t xml:space="preserve"> </w:t>
      </w:r>
      <w:r>
        <w:rPr>
          <w:sz w:val="24"/>
        </w:rPr>
        <w:t>note</w:t>
      </w:r>
      <w:r>
        <w:rPr>
          <w:spacing w:val="-3"/>
          <w:sz w:val="24"/>
        </w:rPr>
        <w:t xml:space="preserve"> </w:t>
      </w:r>
      <w:r>
        <w:rPr>
          <w:sz w:val="24"/>
        </w:rPr>
        <w:t>must</w:t>
      </w:r>
      <w:r>
        <w:rPr>
          <w:spacing w:val="-6"/>
          <w:sz w:val="24"/>
        </w:rPr>
        <w:t xml:space="preserve"> </w:t>
      </w:r>
      <w:r>
        <w:rPr>
          <w:sz w:val="24"/>
        </w:rPr>
        <w:t>be</w:t>
      </w:r>
      <w:r>
        <w:rPr>
          <w:spacing w:val="-3"/>
          <w:sz w:val="24"/>
        </w:rPr>
        <w:t xml:space="preserve"> </w:t>
      </w:r>
      <w:r>
        <w:rPr>
          <w:sz w:val="24"/>
        </w:rPr>
        <w:t>submitted</w:t>
      </w:r>
      <w:r>
        <w:rPr>
          <w:spacing w:val="-7"/>
          <w:sz w:val="24"/>
        </w:rPr>
        <w:t xml:space="preserve"> </w:t>
      </w:r>
      <w:r>
        <w:rPr>
          <w:sz w:val="24"/>
        </w:rPr>
        <w:t>for</w:t>
      </w:r>
      <w:r>
        <w:rPr>
          <w:spacing w:val="-5"/>
          <w:sz w:val="24"/>
        </w:rPr>
        <w:t xml:space="preserve"> </w:t>
      </w:r>
      <w:r>
        <w:rPr>
          <w:sz w:val="24"/>
        </w:rPr>
        <w:t>dates</w:t>
      </w:r>
      <w:r>
        <w:rPr>
          <w:spacing w:val="-4"/>
          <w:sz w:val="24"/>
        </w:rPr>
        <w:t xml:space="preserve"> </w:t>
      </w:r>
      <w:r>
        <w:rPr>
          <w:sz w:val="24"/>
        </w:rPr>
        <w:t>missed</w:t>
      </w:r>
      <w:r>
        <w:rPr>
          <w:spacing w:val="-2"/>
          <w:sz w:val="24"/>
        </w:rPr>
        <w:t xml:space="preserve"> </w:t>
      </w:r>
      <w:r>
        <w:rPr>
          <w:sz w:val="24"/>
        </w:rPr>
        <w:t>due</w:t>
      </w:r>
      <w:r>
        <w:rPr>
          <w:spacing w:val="-3"/>
          <w:sz w:val="24"/>
        </w:rPr>
        <w:t xml:space="preserve"> </w:t>
      </w:r>
      <w:r>
        <w:rPr>
          <w:sz w:val="24"/>
        </w:rPr>
        <w:t>to</w:t>
      </w:r>
      <w:r>
        <w:rPr>
          <w:spacing w:val="-2"/>
          <w:sz w:val="24"/>
        </w:rPr>
        <w:t xml:space="preserve"> </w:t>
      </w:r>
      <w:r>
        <w:rPr>
          <w:sz w:val="24"/>
        </w:rPr>
        <w:t>illness</w:t>
      </w:r>
      <w:r>
        <w:rPr>
          <w:spacing w:val="-4"/>
          <w:sz w:val="24"/>
        </w:rPr>
        <w:t xml:space="preserve"> </w:t>
      </w:r>
      <w:proofErr w:type="gramStart"/>
      <w:r>
        <w:rPr>
          <w:sz w:val="24"/>
        </w:rPr>
        <w:t>in</w:t>
      </w:r>
      <w:r>
        <w:rPr>
          <w:spacing w:val="-2"/>
          <w:sz w:val="24"/>
        </w:rPr>
        <w:t xml:space="preserve"> </w:t>
      </w:r>
      <w:r>
        <w:rPr>
          <w:sz w:val="24"/>
        </w:rPr>
        <w:t>order</w:t>
      </w:r>
      <w:r>
        <w:rPr>
          <w:spacing w:val="-9"/>
          <w:sz w:val="24"/>
        </w:rPr>
        <w:t xml:space="preserve"> </w:t>
      </w:r>
      <w:r>
        <w:rPr>
          <w:sz w:val="24"/>
        </w:rPr>
        <w:t>for</w:t>
      </w:r>
      <w:proofErr w:type="gramEnd"/>
      <w:r>
        <w:rPr>
          <w:spacing w:val="-5"/>
          <w:sz w:val="24"/>
        </w:rPr>
        <w:t xml:space="preserve"> </w:t>
      </w:r>
      <w:r>
        <w:rPr>
          <w:sz w:val="24"/>
        </w:rPr>
        <w:t>the</w:t>
      </w:r>
      <w:r>
        <w:rPr>
          <w:spacing w:val="-3"/>
          <w:sz w:val="24"/>
        </w:rPr>
        <w:t xml:space="preserve"> </w:t>
      </w:r>
      <w:r>
        <w:rPr>
          <w:sz w:val="24"/>
        </w:rPr>
        <w:t>time missed not to be considered for withdrawal.</w:t>
      </w:r>
    </w:p>
    <w:p w14:paraId="28B4D8C2" w14:textId="77777777" w:rsidR="00BB4726" w:rsidRDefault="00734ECC">
      <w:pPr>
        <w:pStyle w:val="ListParagraph"/>
        <w:numPr>
          <w:ilvl w:val="1"/>
          <w:numId w:val="20"/>
        </w:numPr>
        <w:tabs>
          <w:tab w:val="left" w:pos="1971"/>
        </w:tabs>
        <w:spacing w:before="4"/>
        <w:ind w:right="788" w:firstLine="0"/>
        <w:rPr>
          <w:sz w:val="24"/>
        </w:rPr>
      </w:pPr>
      <w:r>
        <w:rPr>
          <w:sz w:val="24"/>
        </w:rPr>
        <w:t>A</w:t>
      </w:r>
      <w:r>
        <w:rPr>
          <w:spacing w:val="-8"/>
          <w:sz w:val="24"/>
        </w:rPr>
        <w:t xml:space="preserve"> </w:t>
      </w:r>
      <w:r>
        <w:rPr>
          <w:sz w:val="24"/>
        </w:rPr>
        <w:t>student</w:t>
      </w:r>
      <w:r>
        <w:rPr>
          <w:spacing w:val="-3"/>
          <w:sz w:val="24"/>
        </w:rPr>
        <w:t xml:space="preserve"> </w:t>
      </w:r>
      <w:r>
        <w:rPr>
          <w:sz w:val="24"/>
        </w:rPr>
        <w:t>missing</w:t>
      </w:r>
      <w:r>
        <w:rPr>
          <w:spacing w:val="-8"/>
          <w:sz w:val="24"/>
        </w:rPr>
        <w:t xml:space="preserve"> </w:t>
      </w:r>
      <w:r>
        <w:rPr>
          <w:sz w:val="24"/>
        </w:rPr>
        <w:t>class</w:t>
      </w:r>
      <w:r>
        <w:rPr>
          <w:spacing w:val="-5"/>
          <w:sz w:val="24"/>
        </w:rPr>
        <w:t xml:space="preserve"> </w:t>
      </w:r>
      <w:r>
        <w:rPr>
          <w:sz w:val="24"/>
        </w:rPr>
        <w:t>for</w:t>
      </w:r>
      <w:r>
        <w:rPr>
          <w:spacing w:val="-1"/>
          <w:sz w:val="24"/>
        </w:rPr>
        <w:t xml:space="preserve"> </w:t>
      </w:r>
      <w:r>
        <w:rPr>
          <w:sz w:val="24"/>
        </w:rPr>
        <w:t>a</w:t>
      </w:r>
      <w:r>
        <w:rPr>
          <w:spacing w:val="-9"/>
          <w:sz w:val="24"/>
        </w:rPr>
        <w:t xml:space="preserve"> </w:t>
      </w:r>
      <w:r>
        <w:rPr>
          <w:sz w:val="24"/>
        </w:rPr>
        <w:t>school-sponsored event</w:t>
      </w:r>
      <w:r>
        <w:rPr>
          <w:spacing w:val="-3"/>
          <w:sz w:val="24"/>
        </w:rPr>
        <w:t xml:space="preserve"> </w:t>
      </w:r>
      <w:r>
        <w:rPr>
          <w:sz w:val="24"/>
        </w:rPr>
        <w:t>must</w:t>
      </w:r>
      <w:r>
        <w:rPr>
          <w:spacing w:val="-3"/>
          <w:sz w:val="24"/>
        </w:rPr>
        <w:t xml:space="preserve"> </w:t>
      </w:r>
      <w:r>
        <w:rPr>
          <w:sz w:val="24"/>
        </w:rPr>
        <w:t>provide</w:t>
      </w:r>
      <w:r>
        <w:rPr>
          <w:spacing w:val="-4"/>
          <w:sz w:val="24"/>
        </w:rPr>
        <w:t xml:space="preserve"> </w:t>
      </w:r>
      <w:r>
        <w:rPr>
          <w:sz w:val="24"/>
        </w:rPr>
        <w:t>documentation</w:t>
      </w:r>
      <w:r>
        <w:rPr>
          <w:spacing w:val="-8"/>
          <w:sz w:val="24"/>
        </w:rPr>
        <w:t xml:space="preserve"> </w:t>
      </w:r>
      <w:r>
        <w:rPr>
          <w:sz w:val="24"/>
        </w:rPr>
        <w:t>from</w:t>
      </w:r>
      <w:r>
        <w:rPr>
          <w:spacing w:val="-7"/>
          <w:sz w:val="24"/>
        </w:rPr>
        <w:t xml:space="preserve"> </w:t>
      </w:r>
      <w:r>
        <w:rPr>
          <w:sz w:val="24"/>
        </w:rPr>
        <w:t>the activity sponsor/coach listing the event date, event time, and contact information for the sponsor/coach or designated school official.</w:t>
      </w:r>
    </w:p>
    <w:p w14:paraId="5CA2B6C3" w14:textId="3CC38E48" w:rsidR="00B13571" w:rsidRDefault="00B13571">
      <w:pPr>
        <w:pStyle w:val="ListParagraph"/>
        <w:numPr>
          <w:ilvl w:val="1"/>
          <w:numId w:val="20"/>
        </w:numPr>
        <w:tabs>
          <w:tab w:val="left" w:pos="1971"/>
        </w:tabs>
        <w:spacing w:before="4"/>
        <w:ind w:right="788" w:firstLine="0"/>
        <w:rPr>
          <w:sz w:val="24"/>
        </w:rPr>
      </w:pPr>
      <w:r>
        <w:rPr>
          <w:sz w:val="24"/>
        </w:rPr>
        <w:t>Regardless of reason or excuse, any student missing more than 8 class days will not complete the program due to TCFP contact hour m</w:t>
      </w:r>
      <w:r w:rsidR="0040770B">
        <w:rPr>
          <w:sz w:val="24"/>
        </w:rPr>
        <w:t>andates.</w:t>
      </w:r>
    </w:p>
    <w:p w14:paraId="28B4D8C3" w14:textId="77777777" w:rsidR="00BB4726" w:rsidRDefault="00BB4726">
      <w:pPr>
        <w:pStyle w:val="BodyText"/>
      </w:pPr>
    </w:p>
    <w:p w14:paraId="28B4D8C4" w14:textId="77777777" w:rsidR="00BB4726" w:rsidRDefault="00734ECC">
      <w:pPr>
        <w:pStyle w:val="ListParagraph"/>
        <w:numPr>
          <w:ilvl w:val="0"/>
          <w:numId w:val="20"/>
        </w:numPr>
        <w:tabs>
          <w:tab w:val="left" w:pos="1343"/>
        </w:tabs>
        <w:spacing w:line="275" w:lineRule="exact"/>
        <w:ind w:left="1343" w:hanging="244"/>
        <w:rPr>
          <w:sz w:val="24"/>
        </w:rPr>
      </w:pPr>
      <w:r>
        <w:rPr>
          <w:sz w:val="24"/>
          <w:u w:val="single"/>
        </w:rPr>
        <w:t>STUDENT</w:t>
      </w:r>
      <w:r>
        <w:rPr>
          <w:spacing w:val="-6"/>
          <w:sz w:val="24"/>
          <w:u w:val="single"/>
        </w:rPr>
        <w:t xml:space="preserve"> </w:t>
      </w:r>
      <w:r>
        <w:rPr>
          <w:sz w:val="24"/>
          <w:u w:val="single"/>
        </w:rPr>
        <w:t>HEALTH</w:t>
      </w:r>
      <w:r>
        <w:rPr>
          <w:spacing w:val="-4"/>
          <w:sz w:val="24"/>
          <w:u w:val="single"/>
        </w:rPr>
        <w:t xml:space="preserve"> </w:t>
      </w:r>
      <w:r>
        <w:rPr>
          <w:spacing w:val="-2"/>
          <w:sz w:val="24"/>
          <w:u w:val="single"/>
        </w:rPr>
        <w:t>SERVICES</w:t>
      </w:r>
    </w:p>
    <w:p w14:paraId="28B4D8C5" w14:textId="77777777" w:rsidR="00BB4726" w:rsidRDefault="00734ECC">
      <w:pPr>
        <w:pStyle w:val="ListParagraph"/>
        <w:numPr>
          <w:ilvl w:val="0"/>
          <w:numId w:val="19"/>
        </w:numPr>
        <w:tabs>
          <w:tab w:val="left" w:pos="1928"/>
        </w:tabs>
        <w:spacing w:line="275" w:lineRule="exact"/>
        <w:ind w:left="1928" w:hanging="229"/>
        <w:rPr>
          <w:sz w:val="24"/>
        </w:rPr>
      </w:pPr>
      <w:r>
        <w:rPr>
          <w:sz w:val="24"/>
        </w:rPr>
        <w:t>Each</w:t>
      </w:r>
      <w:r>
        <w:rPr>
          <w:spacing w:val="-4"/>
          <w:sz w:val="24"/>
        </w:rPr>
        <w:t xml:space="preserve"> </w:t>
      </w:r>
      <w:r>
        <w:rPr>
          <w:sz w:val="24"/>
        </w:rPr>
        <w:t>student</w:t>
      </w:r>
      <w:r>
        <w:rPr>
          <w:spacing w:val="-1"/>
          <w:sz w:val="24"/>
        </w:rPr>
        <w:t xml:space="preserve"> </w:t>
      </w:r>
      <w:r>
        <w:rPr>
          <w:sz w:val="24"/>
        </w:rPr>
        <w:t>is</w:t>
      </w:r>
      <w:r>
        <w:rPr>
          <w:spacing w:val="-3"/>
          <w:sz w:val="24"/>
        </w:rPr>
        <w:t xml:space="preserve"> </w:t>
      </w:r>
      <w:r>
        <w:rPr>
          <w:sz w:val="24"/>
        </w:rPr>
        <w:t>responsible</w:t>
      </w:r>
      <w:r>
        <w:rPr>
          <w:spacing w:val="-8"/>
          <w:sz w:val="24"/>
        </w:rPr>
        <w:t xml:space="preserve"> </w:t>
      </w:r>
      <w:r>
        <w:rPr>
          <w:sz w:val="24"/>
        </w:rPr>
        <w:t>for</w:t>
      </w:r>
      <w:r>
        <w:rPr>
          <w:spacing w:val="-4"/>
          <w:sz w:val="24"/>
        </w:rPr>
        <w:t xml:space="preserve"> </w:t>
      </w:r>
      <w:r>
        <w:rPr>
          <w:sz w:val="24"/>
        </w:rPr>
        <w:t>his/her</w:t>
      </w:r>
      <w:r>
        <w:rPr>
          <w:spacing w:val="-4"/>
          <w:sz w:val="24"/>
        </w:rPr>
        <w:t xml:space="preserve"> </w:t>
      </w:r>
      <w:r>
        <w:rPr>
          <w:sz w:val="24"/>
        </w:rPr>
        <w:t>own</w:t>
      </w:r>
      <w:r>
        <w:rPr>
          <w:spacing w:val="-1"/>
          <w:sz w:val="24"/>
        </w:rPr>
        <w:t xml:space="preserve"> </w:t>
      </w:r>
      <w:r>
        <w:rPr>
          <w:sz w:val="24"/>
        </w:rPr>
        <w:t>medical</w:t>
      </w:r>
      <w:r>
        <w:rPr>
          <w:spacing w:val="-2"/>
          <w:sz w:val="24"/>
        </w:rPr>
        <w:t xml:space="preserve"> </w:t>
      </w:r>
      <w:r>
        <w:rPr>
          <w:sz w:val="24"/>
        </w:rPr>
        <w:t>care</w:t>
      </w:r>
      <w:r>
        <w:rPr>
          <w:spacing w:val="-2"/>
          <w:sz w:val="24"/>
        </w:rPr>
        <w:t xml:space="preserve"> </w:t>
      </w:r>
      <w:r>
        <w:rPr>
          <w:sz w:val="24"/>
        </w:rPr>
        <w:t>throughout</w:t>
      </w:r>
      <w:r>
        <w:rPr>
          <w:spacing w:val="-5"/>
          <w:sz w:val="24"/>
        </w:rPr>
        <w:t xml:space="preserve"> </w:t>
      </w:r>
      <w:r>
        <w:rPr>
          <w:sz w:val="24"/>
        </w:rPr>
        <w:t>the</w:t>
      </w:r>
      <w:r>
        <w:rPr>
          <w:spacing w:val="-2"/>
          <w:sz w:val="24"/>
        </w:rPr>
        <w:t xml:space="preserve"> program.</w:t>
      </w:r>
    </w:p>
    <w:p w14:paraId="28B4D8C6" w14:textId="77777777" w:rsidR="00BB4726" w:rsidRDefault="00734ECC">
      <w:pPr>
        <w:pStyle w:val="ListParagraph"/>
        <w:numPr>
          <w:ilvl w:val="0"/>
          <w:numId w:val="19"/>
        </w:numPr>
        <w:tabs>
          <w:tab w:val="left" w:pos="1943"/>
        </w:tabs>
        <w:spacing w:before="2" w:line="275" w:lineRule="exact"/>
        <w:ind w:left="1943" w:hanging="244"/>
        <w:rPr>
          <w:sz w:val="24"/>
        </w:rPr>
      </w:pPr>
      <w:r>
        <w:rPr>
          <w:sz w:val="24"/>
        </w:rPr>
        <w:t>It</w:t>
      </w:r>
      <w:r>
        <w:rPr>
          <w:spacing w:val="-5"/>
          <w:sz w:val="24"/>
        </w:rPr>
        <w:t xml:space="preserve"> </w:t>
      </w:r>
      <w:r>
        <w:rPr>
          <w:sz w:val="24"/>
        </w:rPr>
        <w:t>is</w:t>
      </w:r>
      <w:r>
        <w:rPr>
          <w:spacing w:val="-8"/>
          <w:sz w:val="24"/>
        </w:rPr>
        <w:t xml:space="preserve"> </w:t>
      </w:r>
      <w:r>
        <w:rPr>
          <w:sz w:val="24"/>
        </w:rPr>
        <w:t>recommended</w:t>
      </w:r>
      <w:r>
        <w:rPr>
          <w:spacing w:val="-1"/>
          <w:sz w:val="24"/>
        </w:rPr>
        <w:t xml:space="preserve"> </w:t>
      </w:r>
      <w:r>
        <w:rPr>
          <w:sz w:val="24"/>
        </w:rPr>
        <w:t>that students</w:t>
      </w:r>
      <w:r>
        <w:rPr>
          <w:spacing w:val="-3"/>
          <w:sz w:val="24"/>
        </w:rPr>
        <w:t xml:space="preserve"> </w:t>
      </w:r>
      <w:r>
        <w:rPr>
          <w:sz w:val="24"/>
        </w:rPr>
        <w:t>have</w:t>
      </w:r>
      <w:r>
        <w:rPr>
          <w:spacing w:val="-7"/>
          <w:sz w:val="24"/>
        </w:rPr>
        <w:t xml:space="preserve"> </w:t>
      </w:r>
      <w:r>
        <w:rPr>
          <w:sz w:val="24"/>
        </w:rPr>
        <w:t>personal</w:t>
      </w:r>
      <w:r>
        <w:rPr>
          <w:spacing w:val="4"/>
          <w:sz w:val="24"/>
        </w:rPr>
        <w:t xml:space="preserve"> </w:t>
      </w:r>
      <w:r>
        <w:rPr>
          <w:sz w:val="24"/>
        </w:rPr>
        <w:t>health</w:t>
      </w:r>
      <w:r>
        <w:rPr>
          <w:spacing w:val="-1"/>
          <w:sz w:val="24"/>
        </w:rPr>
        <w:t xml:space="preserve"> </w:t>
      </w:r>
      <w:r>
        <w:rPr>
          <w:sz w:val="24"/>
        </w:rPr>
        <w:t>insurance</w:t>
      </w:r>
      <w:r>
        <w:rPr>
          <w:spacing w:val="-2"/>
          <w:sz w:val="24"/>
        </w:rPr>
        <w:t xml:space="preserve"> </w:t>
      </w:r>
      <w:r>
        <w:rPr>
          <w:sz w:val="24"/>
        </w:rPr>
        <w:t>while</w:t>
      </w:r>
      <w:r>
        <w:rPr>
          <w:spacing w:val="-6"/>
          <w:sz w:val="24"/>
        </w:rPr>
        <w:t xml:space="preserve"> </w:t>
      </w:r>
      <w:r>
        <w:rPr>
          <w:sz w:val="24"/>
        </w:rPr>
        <w:t>attending</w:t>
      </w:r>
      <w:r>
        <w:rPr>
          <w:spacing w:val="-6"/>
          <w:sz w:val="24"/>
        </w:rPr>
        <w:t xml:space="preserve"> </w:t>
      </w:r>
      <w:r>
        <w:rPr>
          <w:sz w:val="24"/>
        </w:rPr>
        <w:t>this</w:t>
      </w:r>
      <w:r>
        <w:rPr>
          <w:spacing w:val="-2"/>
          <w:sz w:val="24"/>
        </w:rPr>
        <w:t xml:space="preserve"> program.</w:t>
      </w:r>
    </w:p>
    <w:p w14:paraId="28B4D8C7" w14:textId="77777777" w:rsidR="00BB4726" w:rsidRDefault="00734ECC">
      <w:pPr>
        <w:pStyle w:val="ListParagraph"/>
        <w:numPr>
          <w:ilvl w:val="0"/>
          <w:numId w:val="19"/>
        </w:numPr>
        <w:tabs>
          <w:tab w:val="left" w:pos="1928"/>
        </w:tabs>
        <w:spacing w:line="242" w:lineRule="auto"/>
        <w:ind w:left="1699" w:right="583" w:firstLine="0"/>
        <w:rPr>
          <w:sz w:val="24"/>
        </w:rPr>
      </w:pPr>
      <w:r>
        <w:rPr>
          <w:sz w:val="24"/>
        </w:rPr>
        <w:t>If</w:t>
      </w:r>
      <w:r>
        <w:rPr>
          <w:spacing w:val="-5"/>
          <w:sz w:val="24"/>
        </w:rPr>
        <w:t xml:space="preserve"> </w:t>
      </w:r>
      <w:r>
        <w:rPr>
          <w:sz w:val="24"/>
        </w:rPr>
        <w:t>the</w:t>
      </w:r>
      <w:r>
        <w:rPr>
          <w:spacing w:val="-3"/>
          <w:sz w:val="24"/>
        </w:rPr>
        <w:t xml:space="preserve"> </w:t>
      </w:r>
      <w:r>
        <w:rPr>
          <w:sz w:val="24"/>
        </w:rPr>
        <w:t>student</w:t>
      </w:r>
      <w:r>
        <w:rPr>
          <w:spacing w:val="-6"/>
          <w:sz w:val="24"/>
        </w:rPr>
        <w:t xml:space="preserve"> </w:t>
      </w:r>
      <w:r>
        <w:rPr>
          <w:sz w:val="24"/>
        </w:rPr>
        <w:t>needs</w:t>
      </w:r>
      <w:r>
        <w:rPr>
          <w:spacing w:val="-4"/>
          <w:sz w:val="24"/>
        </w:rPr>
        <w:t xml:space="preserve"> </w:t>
      </w:r>
      <w:r>
        <w:rPr>
          <w:sz w:val="24"/>
        </w:rPr>
        <w:t>to</w:t>
      </w:r>
      <w:r>
        <w:rPr>
          <w:spacing w:val="-2"/>
          <w:sz w:val="24"/>
        </w:rPr>
        <w:t xml:space="preserve"> </w:t>
      </w:r>
      <w:r>
        <w:rPr>
          <w:sz w:val="24"/>
        </w:rPr>
        <w:t>make</w:t>
      </w:r>
      <w:r>
        <w:rPr>
          <w:spacing w:val="-3"/>
          <w:sz w:val="24"/>
        </w:rPr>
        <w:t xml:space="preserve"> </w:t>
      </w:r>
      <w:r>
        <w:rPr>
          <w:sz w:val="24"/>
        </w:rPr>
        <w:t>an</w:t>
      </w:r>
      <w:r>
        <w:rPr>
          <w:spacing w:val="-7"/>
          <w:sz w:val="24"/>
        </w:rPr>
        <w:t xml:space="preserve"> </w:t>
      </w:r>
      <w:r>
        <w:rPr>
          <w:sz w:val="24"/>
        </w:rPr>
        <w:t>appointment</w:t>
      </w:r>
      <w:r>
        <w:rPr>
          <w:spacing w:val="-6"/>
          <w:sz w:val="24"/>
        </w:rPr>
        <w:t xml:space="preserve"> </w:t>
      </w:r>
      <w:r>
        <w:rPr>
          <w:sz w:val="24"/>
        </w:rPr>
        <w:t>with</w:t>
      </w:r>
      <w:r>
        <w:rPr>
          <w:spacing w:val="-2"/>
          <w:sz w:val="24"/>
        </w:rPr>
        <w:t xml:space="preserve"> </w:t>
      </w:r>
      <w:r>
        <w:rPr>
          <w:sz w:val="24"/>
        </w:rPr>
        <w:t>his/her private</w:t>
      </w:r>
      <w:r>
        <w:rPr>
          <w:spacing w:val="-8"/>
          <w:sz w:val="24"/>
        </w:rPr>
        <w:t xml:space="preserve"> </w:t>
      </w:r>
      <w:r>
        <w:rPr>
          <w:sz w:val="24"/>
        </w:rPr>
        <w:t>physician, the</w:t>
      </w:r>
      <w:r>
        <w:rPr>
          <w:spacing w:val="-8"/>
          <w:sz w:val="24"/>
        </w:rPr>
        <w:t xml:space="preserve"> </w:t>
      </w:r>
      <w:r>
        <w:rPr>
          <w:sz w:val="24"/>
        </w:rPr>
        <w:t>student</w:t>
      </w:r>
      <w:r>
        <w:rPr>
          <w:spacing w:val="-2"/>
          <w:sz w:val="24"/>
        </w:rPr>
        <w:t xml:space="preserve"> </w:t>
      </w:r>
      <w:r>
        <w:rPr>
          <w:sz w:val="24"/>
        </w:rPr>
        <w:t>should try to schedule the time so that it does not conflict</w:t>
      </w:r>
      <w:r>
        <w:rPr>
          <w:spacing w:val="-1"/>
          <w:sz w:val="24"/>
        </w:rPr>
        <w:t xml:space="preserve"> </w:t>
      </w:r>
      <w:r>
        <w:rPr>
          <w:sz w:val="24"/>
        </w:rPr>
        <w:t>with the program schedule or class time.</w:t>
      </w:r>
    </w:p>
    <w:p w14:paraId="28B4D8C8" w14:textId="77777777" w:rsidR="00BB4726" w:rsidRDefault="00BB4726">
      <w:pPr>
        <w:pStyle w:val="ListParagraph"/>
        <w:spacing w:line="242" w:lineRule="auto"/>
        <w:rPr>
          <w:sz w:val="24"/>
        </w:rPr>
        <w:sectPr w:rsidR="00BB4726">
          <w:pgSz w:w="12240" w:h="15840"/>
          <w:pgMar w:top="620" w:right="360" w:bottom="280" w:left="360" w:header="720" w:footer="720" w:gutter="0"/>
          <w:cols w:space="720"/>
        </w:sectPr>
      </w:pPr>
    </w:p>
    <w:p w14:paraId="28B4D8C9" w14:textId="77777777" w:rsidR="00BB4726" w:rsidRDefault="00734ECC">
      <w:pPr>
        <w:pStyle w:val="Heading1"/>
        <w:spacing w:before="73"/>
        <w:ind w:left="1099"/>
        <w:rPr>
          <w:u w:val="none"/>
        </w:rPr>
      </w:pPr>
      <w:r>
        <w:rPr>
          <w:u w:val="thick"/>
        </w:rPr>
        <w:lastRenderedPageBreak/>
        <w:t>SERVICES</w:t>
      </w:r>
      <w:r>
        <w:rPr>
          <w:spacing w:val="-2"/>
          <w:u w:val="thick"/>
        </w:rPr>
        <w:t xml:space="preserve"> </w:t>
      </w:r>
      <w:r>
        <w:rPr>
          <w:u w:val="thick"/>
        </w:rPr>
        <w:t>FOR</w:t>
      </w:r>
      <w:r>
        <w:rPr>
          <w:spacing w:val="-3"/>
          <w:u w:val="thick"/>
        </w:rPr>
        <w:t xml:space="preserve"> </w:t>
      </w:r>
      <w:r>
        <w:rPr>
          <w:u w:val="thick"/>
        </w:rPr>
        <w:t>STUDENTS</w:t>
      </w:r>
      <w:r>
        <w:rPr>
          <w:spacing w:val="-2"/>
          <w:u w:val="thick"/>
        </w:rPr>
        <w:t xml:space="preserve"> </w:t>
      </w:r>
      <w:r>
        <w:rPr>
          <w:u w:val="thick"/>
        </w:rPr>
        <w:t>WITH</w:t>
      </w:r>
      <w:r>
        <w:rPr>
          <w:spacing w:val="-2"/>
          <w:u w:val="thick"/>
        </w:rPr>
        <w:t xml:space="preserve"> DISABILITIES</w:t>
      </w:r>
    </w:p>
    <w:p w14:paraId="5F589E3C" w14:textId="2FAF6FB6" w:rsidR="18E08600" w:rsidRDefault="18E08600" w:rsidP="3F03E1DD">
      <w:pPr>
        <w:ind w:left="1099"/>
      </w:pPr>
      <w:r w:rsidRPr="3F03E1DD">
        <w:rPr>
          <w:sz w:val="20"/>
          <w:szCs w:val="20"/>
          <w:lang w:val="en"/>
        </w:rPr>
        <w:t xml:space="preserve">Hill College is committed to maintaining an accessible campus community and providing reasonable accommodations to qualified students, faculty, staff, and visitors. Section 504 of the Rehabilitation Act of 1973 and the Americans with Disabilities Act (ADA) of 1990 prohibit discrimination in the recruitment, admission, and treatment of students with disabilities. Students with qualified and documented disabilities may request accommodation which will enable them to participate in and benefit from educational programs and activities. Students must provide appropriate documentation of the disability, complete an Accommodation Request Form for special accommodation/modification, and schedule and participate in an interview with a Hill College academic advisor or success coordinator. For additional information, students may email </w:t>
      </w:r>
      <w:hyperlink r:id="rId13">
        <w:r w:rsidRPr="3F03E1DD">
          <w:rPr>
            <w:rStyle w:val="Hyperlink"/>
            <w:sz w:val="20"/>
            <w:szCs w:val="20"/>
            <w:lang w:val="en"/>
          </w:rPr>
          <w:t>advising@hillcollege.edu</w:t>
        </w:r>
      </w:hyperlink>
      <w:r w:rsidRPr="3F03E1DD">
        <w:rPr>
          <w:sz w:val="20"/>
          <w:szCs w:val="20"/>
          <w:lang w:val="en"/>
        </w:rPr>
        <w:t xml:space="preserve"> or visit the website at </w:t>
      </w:r>
      <w:hyperlink r:id="rId14">
        <w:r w:rsidRPr="3F03E1DD">
          <w:rPr>
            <w:rStyle w:val="Hyperlink"/>
            <w:sz w:val="20"/>
            <w:szCs w:val="20"/>
          </w:rPr>
          <w:t>https://www.hillcollege.edu/Student/Advising/ADA.html</w:t>
        </w:r>
      </w:hyperlink>
      <w:r w:rsidRPr="3F03E1DD">
        <w:rPr>
          <w:color w:val="000000" w:themeColor="text1"/>
          <w:sz w:val="20"/>
          <w:szCs w:val="20"/>
        </w:rPr>
        <w:t xml:space="preserve">. </w:t>
      </w:r>
      <w:r w:rsidRPr="3F03E1DD">
        <w:t xml:space="preserve"> </w:t>
      </w:r>
    </w:p>
    <w:p w14:paraId="2934E5BF" w14:textId="345599DD" w:rsidR="3F03E1DD" w:rsidRDefault="3F03E1DD" w:rsidP="3F03E1DD">
      <w:pPr>
        <w:pStyle w:val="BodyText"/>
        <w:ind w:left="1099" w:right="456"/>
      </w:pPr>
    </w:p>
    <w:p w14:paraId="4883747E" w14:textId="77777777" w:rsidR="00712BE5" w:rsidRDefault="00712BE5" w:rsidP="00712BE5">
      <w:pPr>
        <w:ind w:left="668" w:right="410"/>
        <w:jc w:val="center"/>
        <w:rPr>
          <w:sz w:val="27"/>
        </w:rPr>
      </w:pPr>
      <w:r>
        <w:rPr>
          <w:spacing w:val="-2"/>
          <w:sz w:val="27"/>
        </w:rPr>
        <w:t>Disabilities/ADA</w:t>
      </w:r>
    </w:p>
    <w:p w14:paraId="7618E681" w14:textId="77777777" w:rsidR="00712BE5" w:rsidRDefault="00712BE5" w:rsidP="3F03E1DD">
      <w:pPr>
        <w:spacing w:before="280"/>
        <w:ind w:left="1440" w:right="286"/>
        <w:rPr>
          <w:sz w:val="27"/>
          <w:szCs w:val="27"/>
        </w:rPr>
      </w:pPr>
      <w:r w:rsidRPr="3F03E1DD">
        <w:rPr>
          <w:sz w:val="27"/>
          <w:szCs w:val="27"/>
        </w:rPr>
        <w:t>Reports of discrimination based on disability may be directed to the ADA/Section 504</w:t>
      </w:r>
      <w:r w:rsidRPr="3F03E1DD">
        <w:rPr>
          <w:spacing w:val="-1"/>
          <w:sz w:val="27"/>
          <w:szCs w:val="27"/>
        </w:rPr>
        <w:t xml:space="preserve"> </w:t>
      </w:r>
      <w:r w:rsidRPr="3F03E1DD">
        <w:rPr>
          <w:sz w:val="27"/>
          <w:szCs w:val="27"/>
        </w:rPr>
        <w:t>coordinator.</w:t>
      </w:r>
      <w:r w:rsidRPr="3F03E1DD">
        <w:rPr>
          <w:spacing w:val="-2"/>
          <w:sz w:val="27"/>
          <w:szCs w:val="27"/>
        </w:rPr>
        <w:t xml:space="preserve"> </w:t>
      </w:r>
      <w:r w:rsidRPr="3F03E1DD">
        <w:rPr>
          <w:sz w:val="27"/>
          <w:szCs w:val="27"/>
        </w:rPr>
        <w:t>The</w:t>
      </w:r>
      <w:r w:rsidRPr="3F03E1DD">
        <w:rPr>
          <w:spacing w:val="-5"/>
          <w:sz w:val="27"/>
          <w:szCs w:val="27"/>
        </w:rPr>
        <w:t xml:space="preserve"> </w:t>
      </w:r>
      <w:r w:rsidRPr="3F03E1DD">
        <w:rPr>
          <w:sz w:val="27"/>
          <w:szCs w:val="27"/>
        </w:rPr>
        <w:t>College</w:t>
      </w:r>
      <w:r w:rsidRPr="3F03E1DD">
        <w:rPr>
          <w:spacing w:val="-5"/>
          <w:sz w:val="27"/>
          <w:szCs w:val="27"/>
        </w:rPr>
        <w:t xml:space="preserve"> </w:t>
      </w:r>
      <w:r w:rsidRPr="3F03E1DD">
        <w:rPr>
          <w:sz w:val="27"/>
          <w:szCs w:val="27"/>
        </w:rPr>
        <w:t>District</w:t>
      </w:r>
      <w:r w:rsidRPr="3F03E1DD">
        <w:rPr>
          <w:spacing w:val="-3"/>
          <w:sz w:val="27"/>
          <w:szCs w:val="27"/>
        </w:rPr>
        <w:t xml:space="preserve"> </w:t>
      </w:r>
      <w:r w:rsidRPr="3F03E1DD">
        <w:rPr>
          <w:sz w:val="27"/>
          <w:szCs w:val="27"/>
        </w:rPr>
        <w:t>designates</w:t>
      </w:r>
      <w:r w:rsidRPr="3F03E1DD">
        <w:rPr>
          <w:spacing w:val="-2"/>
          <w:sz w:val="27"/>
          <w:szCs w:val="27"/>
        </w:rPr>
        <w:t xml:space="preserve"> </w:t>
      </w:r>
      <w:r w:rsidRPr="3F03E1DD">
        <w:rPr>
          <w:sz w:val="27"/>
          <w:szCs w:val="27"/>
        </w:rPr>
        <w:t>the</w:t>
      </w:r>
      <w:r w:rsidRPr="3F03E1DD">
        <w:rPr>
          <w:spacing w:val="-5"/>
          <w:sz w:val="27"/>
          <w:szCs w:val="27"/>
        </w:rPr>
        <w:t xml:space="preserve"> </w:t>
      </w:r>
      <w:r w:rsidRPr="3F03E1DD">
        <w:rPr>
          <w:sz w:val="27"/>
          <w:szCs w:val="27"/>
        </w:rPr>
        <w:t>following</w:t>
      </w:r>
      <w:r w:rsidRPr="3F03E1DD">
        <w:rPr>
          <w:spacing w:val="-1"/>
          <w:sz w:val="27"/>
          <w:szCs w:val="27"/>
        </w:rPr>
        <w:t xml:space="preserve"> </w:t>
      </w:r>
      <w:r w:rsidRPr="3F03E1DD">
        <w:rPr>
          <w:sz w:val="27"/>
          <w:szCs w:val="27"/>
        </w:rPr>
        <w:t>person</w:t>
      </w:r>
      <w:r w:rsidRPr="3F03E1DD">
        <w:rPr>
          <w:spacing w:val="-1"/>
          <w:sz w:val="27"/>
          <w:szCs w:val="27"/>
        </w:rPr>
        <w:t xml:space="preserve"> </w:t>
      </w:r>
      <w:r w:rsidRPr="3F03E1DD">
        <w:rPr>
          <w:sz w:val="27"/>
          <w:szCs w:val="27"/>
        </w:rPr>
        <w:t>to</w:t>
      </w:r>
      <w:r w:rsidRPr="3F03E1DD">
        <w:rPr>
          <w:spacing w:val="-1"/>
          <w:sz w:val="27"/>
          <w:szCs w:val="27"/>
        </w:rPr>
        <w:t xml:space="preserve"> </w:t>
      </w:r>
      <w:r w:rsidRPr="3F03E1DD">
        <w:rPr>
          <w:sz w:val="27"/>
          <w:szCs w:val="27"/>
        </w:rPr>
        <w:t>coordinate its</w:t>
      </w:r>
      <w:r w:rsidRPr="3F03E1DD">
        <w:rPr>
          <w:spacing w:val="-2"/>
          <w:sz w:val="27"/>
          <w:szCs w:val="27"/>
        </w:rPr>
        <w:t xml:space="preserve"> </w:t>
      </w:r>
      <w:r w:rsidRPr="3F03E1DD">
        <w:rPr>
          <w:sz w:val="27"/>
          <w:szCs w:val="27"/>
        </w:rPr>
        <w:t>efforts</w:t>
      </w:r>
      <w:r w:rsidRPr="3F03E1DD">
        <w:rPr>
          <w:spacing w:val="-2"/>
          <w:sz w:val="27"/>
          <w:szCs w:val="27"/>
        </w:rPr>
        <w:t xml:space="preserve"> </w:t>
      </w:r>
      <w:r w:rsidRPr="3F03E1DD">
        <w:rPr>
          <w:sz w:val="27"/>
          <w:szCs w:val="27"/>
        </w:rPr>
        <w:t>to</w:t>
      </w:r>
      <w:r w:rsidRPr="3F03E1DD">
        <w:rPr>
          <w:spacing w:val="-1"/>
          <w:sz w:val="27"/>
          <w:szCs w:val="27"/>
        </w:rPr>
        <w:t xml:space="preserve"> </w:t>
      </w:r>
      <w:r w:rsidRPr="3F03E1DD">
        <w:rPr>
          <w:sz w:val="27"/>
          <w:szCs w:val="27"/>
        </w:rPr>
        <w:t>comply</w:t>
      </w:r>
      <w:r w:rsidRPr="3F03E1DD">
        <w:rPr>
          <w:spacing w:val="-1"/>
          <w:sz w:val="27"/>
          <w:szCs w:val="27"/>
        </w:rPr>
        <w:t xml:space="preserve"> </w:t>
      </w:r>
      <w:r w:rsidRPr="3F03E1DD">
        <w:rPr>
          <w:sz w:val="27"/>
          <w:szCs w:val="27"/>
        </w:rPr>
        <w:t>with</w:t>
      </w:r>
      <w:r w:rsidRPr="3F03E1DD">
        <w:rPr>
          <w:spacing w:val="-1"/>
          <w:sz w:val="27"/>
          <w:szCs w:val="27"/>
        </w:rPr>
        <w:t xml:space="preserve"> </w:t>
      </w:r>
      <w:r w:rsidRPr="3F03E1DD">
        <w:rPr>
          <w:sz w:val="27"/>
          <w:szCs w:val="27"/>
        </w:rPr>
        <w:t>Title</w:t>
      </w:r>
      <w:r w:rsidRPr="3F03E1DD">
        <w:rPr>
          <w:spacing w:val="-2"/>
          <w:sz w:val="27"/>
          <w:szCs w:val="27"/>
        </w:rPr>
        <w:t xml:space="preserve"> </w:t>
      </w:r>
      <w:r w:rsidRPr="3F03E1DD">
        <w:rPr>
          <w:sz w:val="27"/>
          <w:szCs w:val="27"/>
        </w:rPr>
        <w:t>II</w:t>
      </w:r>
      <w:r w:rsidRPr="3F03E1DD">
        <w:rPr>
          <w:spacing w:val="-1"/>
          <w:sz w:val="27"/>
          <w:szCs w:val="27"/>
        </w:rPr>
        <w:t xml:space="preserve"> </w:t>
      </w:r>
      <w:r w:rsidRPr="3F03E1DD">
        <w:rPr>
          <w:sz w:val="27"/>
          <w:szCs w:val="27"/>
        </w:rPr>
        <w:t>of</w:t>
      </w:r>
      <w:r w:rsidRPr="3F03E1DD">
        <w:rPr>
          <w:spacing w:val="-1"/>
          <w:sz w:val="27"/>
          <w:szCs w:val="27"/>
        </w:rPr>
        <w:t xml:space="preserve"> </w:t>
      </w:r>
      <w:r w:rsidRPr="3F03E1DD">
        <w:rPr>
          <w:sz w:val="27"/>
          <w:szCs w:val="27"/>
        </w:rPr>
        <w:t>the</w:t>
      </w:r>
      <w:r w:rsidRPr="3F03E1DD">
        <w:rPr>
          <w:spacing w:val="-5"/>
          <w:sz w:val="27"/>
          <w:szCs w:val="27"/>
        </w:rPr>
        <w:t xml:space="preserve"> </w:t>
      </w:r>
      <w:r w:rsidRPr="3F03E1DD">
        <w:rPr>
          <w:sz w:val="27"/>
          <w:szCs w:val="27"/>
        </w:rPr>
        <w:t>Americans</w:t>
      </w:r>
      <w:r w:rsidRPr="3F03E1DD">
        <w:rPr>
          <w:spacing w:val="-4"/>
          <w:sz w:val="27"/>
          <w:szCs w:val="27"/>
        </w:rPr>
        <w:t xml:space="preserve"> </w:t>
      </w:r>
      <w:r w:rsidRPr="3F03E1DD">
        <w:rPr>
          <w:sz w:val="27"/>
          <w:szCs w:val="27"/>
        </w:rPr>
        <w:t>with</w:t>
      </w:r>
      <w:r w:rsidRPr="3F03E1DD">
        <w:rPr>
          <w:spacing w:val="-3"/>
          <w:sz w:val="27"/>
          <w:szCs w:val="27"/>
        </w:rPr>
        <w:t xml:space="preserve"> </w:t>
      </w:r>
      <w:r w:rsidRPr="3F03E1DD">
        <w:rPr>
          <w:sz w:val="27"/>
          <w:szCs w:val="27"/>
        </w:rPr>
        <w:t>Disabilities</w:t>
      </w:r>
      <w:r w:rsidRPr="3F03E1DD">
        <w:rPr>
          <w:spacing w:val="-2"/>
          <w:sz w:val="27"/>
          <w:szCs w:val="27"/>
        </w:rPr>
        <w:t xml:space="preserve"> </w:t>
      </w:r>
      <w:r w:rsidRPr="3F03E1DD">
        <w:rPr>
          <w:sz w:val="27"/>
          <w:szCs w:val="27"/>
        </w:rPr>
        <w:t>Act</w:t>
      </w:r>
      <w:r w:rsidRPr="3F03E1DD">
        <w:rPr>
          <w:spacing w:val="-3"/>
          <w:sz w:val="27"/>
          <w:szCs w:val="27"/>
        </w:rPr>
        <w:t xml:space="preserve"> </w:t>
      </w:r>
      <w:r w:rsidRPr="3F03E1DD">
        <w:rPr>
          <w:sz w:val="27"/>
          <w:szCs w:val="27"/>
        </w:rPr>
        <w:t>of</w:t>
      </w:r>
      <w:r w:rsidRPr="3F03E1DD">
        <w:rPr>
          <w:spacing w:val="-1"/>
          <w:sz w:val="27"/>
          <w:szCs w:val="27"/>
        </w:rPr>
        <w:t xml:space="preserve"> </w:t>
      </w:r>
      <w:r w:rsidRPr="3F03E1DD">
        <w:rPr>
          <w:sz w:val="27"/>
          <w:szCs w:val="27"/>
        </w:rPr>
        <w:t>1990,</w:t>
      </w:r>
      <w:r w:rsidRPr="3F03E1DD">
        <w:rPr>
          <w:spacing w:val="-2"/>
          <w:sz w:val="27"/>
          <w:szCs w:val="27"/>
        </w:rPr>
        <w:t xml:space="preserve"> </w:t>
      </w:r>
      <w:r w:rsidRPr="3F03E1DD">
        <w:rPr>
          <w:sz w:val="27"/>
          <w:szCs w:val="27"/>
        </w:rPr>
        <w:t>as amended, which incorporates and expands the requirements of Section 504 of the Rehabilitation Act of 1973, as amended:</w:t>
      </w:r>
    </w:p>
    <w:p w14:paraId="344FCFCF" w14:textId="77777777" w:rsidR="00712BE5" w:rsidRDefault="00712BE5" w:rsidP="3F03E1DD">
      <w:pPr>
        <w:spacing w:before="279"/>
        <w:ind w:left="1440"/>
        <w:rPr>
          <w:sz w:val="27"/>
          <w:szCs w:val="27"/>
        </w:rPr>
      </w:pPr>
      <w:r w:rsidRPr="3F03E1DD">
        <w:rPr>
          <w:sz w:val="27"/>
          <w:szCs w:val="27"/>
        </w:rPr>
        <w:t>Name:</w:t>
      </w:r>
      <w:r w:rsidRPr="3F03E1DD">
        <w:rPr>
          <w:spacing w:val="-7"/>
          <w:sz w:val="27"/>
          <w:szCs w:val="27"/>
        </w:rPr>
        <w:t xml:space="preserve"> </w:t>
      </w:r>
      <w:r w:rsidRPr="3F03E1DD">
        <w:rPr>
          <w:sz w:val="27"/>
          <w:szCs w:val="27"/>
        </w:rPr>
        <w:t>Lizza</w:t>
      </w:r>
      <w:r w:rsidRPr="3F03E1DD">
        <w:rPr>
          <w:spacing w:val="-4"/>
          <w:sz w:val="27"/>
          <w:szCs w:val="27"/>
        </w:rPr>
        <w:t xml:space="preserve"> Ross</w:t>
      </w:r>
    </w:p>
    <w:p w14:paraId="74E4163B" w14:textId="77777777" w:rsidR="00712BE5" w:rsidRDefault="00712BE5" w:rsidP="3F03E1DD">
      <w:pPr>
        <w:pStyle w:val="BodyText"/>
        <w:spacing w:before="145"/>
        <w:ind w:left="1440"/>
        <w:rPr>
          <w:sz w:val="27"/>
          <w:szCs w:val="27"/>
        </w:rPr>
      </w:pPr>
    </w:p>
    <w:p w14:paraId="1D152033" w14:textId="1871C873" w:rsidR="00437FA9" w:rsidRDefault="00712BE5" w:rsidP="3F03E1DD">
      <w:pPr>
        <w:spacing w:line="456" w:lineRule="auto"/>
        <w:ind w:left="2160" w:right="4123"/>
        <w:rPr>
          <w:sz w:val="27"/>
          <w:szCs w:val="27"/>
        </w:rPr>
      </w:pPr>
      <w:r w:rsidRPr="5B4F2A30">
        <w:rPr>
          <w:sz w:val="27"/>
          <w:szCs w:val="27"/>
        </w:rPr>
        <w:t xml:space="preserve">Position: Vice President </w:t>
      </w:r>
      <w:r w:rsidR="0076209C" w:rsidRPr="5B4F2A30">
        <w:rPr>
          <w:sz w:val="27"/>
          <w:szCs w:val="27"/>
        </w:rPr>
        <w:t>of the Student</w:t>
      </w:r>
      <w:r w:rsidR="2904CEAB" w:rsidRPr="5B4F2A30">
        <w:rPr>
          <w:sz w:val="27"/>
          <w:szCs w:val="27"/>
        </w:rPr>
        <w:t xml:space="preserve"> </w:t>
      </w:r>
    </w:p>
    <w:p w14:paraId="44413556" w14:textId="77777777" w:rsidR="00437FA9" w:rsidRDefault="00712BE5" w:rsidP="3F03E1DD">
      <w:pPr>
        <w:spacing w:line="456" w:lineRule="auto"/>
        <w:ind w:left="2160" w:right="4123"/>
        <w:rPr>
          <w:sz w:val="27"/>
          <w:szCs w:val="27"/>
        </w:rPr>
      </w:pPr>
      <w:r w:rsidRPr="3F03E1DD">
        <w:rPr>
          <w:sz w:val="27"/>
          <w:szCs w:val="27"/>
        </w:rPr>
        <w:t>Address:</w:t>
      </w:r>
      <w:r w:rsidRPr="3F03E1DD">
        <w:rPr>
          <w:spacing w:val="-9"/>
          <w:sz w:val="27"/>
          <w:szCs w:val="27"/>
        </w:rPr>
        <w:t xml:space="preserve"> </w:t>
      </w:r>
      <w:r w:rsidRPr="3F03E1DD">
        <w:rPr>
          <w:sz w:val="27"/>
          <w:szCs w:val="27"/>
        </w:rPr>
        <w:t>112</w:t>
      </w:r>
      <w:r w:rsidRPr="3F03E1DD">
        <w:rPr>
          <w:spacing w:val="-5"/>
          <w:sz w:val="27"/>
          <w:szCs w:val="27"/>
        </w:rPr>
        <w:t xml:space="preserve"> </w:t>
      </w:r>
      <w:r w:rsidRPr="3F03E1DD">
        <w:rPr>
          <w:sz w:val="27"/>
          <w:szCs w:val="27"/>
        </w:rPr>
        <w:t>Lamar</w:t>
      </w:r>
      <w:r w:rsidRPr="3F03E1DD">
        <w:rPr>
          <w:spacing w:val="-7"/>
          <w:sz w:val="27"/>
          <w:szCs w:val="27"/>
        </w:rPr>
        <w:t xml:space="preserve"> </w:t>
      </w:r>
      <w:r w:rsidRPr="3F03E1DD">
        <w:rPr>
          <w:sz w:val="27"/>
          <w:szCs w:val="27"/>
        </w:rPr>
        <w:t>Drive,</w:t>
      </w:r>
      <w:r w:rsidRPr="3F03E1DD">
        <w:rPr>
          <w:spacing w:val="-6"/>
          <w:sz w:val="27"/>
          <w:szCs w:val="27"/>
        </w:rPr>
        <w:t xml:space="preserve"> </w:t>
      </w:r>
      <w:r w:rsidRPr="3F03E1DD">
        <w:rPr>
          <w:sz w:val="27"/>
          <w:szCs w:val="27"/>
        </w:rPr>
        <w:t>Hillsboro,</w:t>
      </w:r>
      <w:r w:rsidRPr="3F03E1DD">
        <w:rPr>
          <w:spacing w:val="-6"/>
          <w:sz w:val="27"/>
          <w:szCs w:val="27"/>
        </w:rPr>
        <w:t xml:space="preserve"> </w:t>
      </w:r>
      <w:r w:rsidRPr="3F03E1DD">
        <w:rPr>
          <w:sz w:val="27"/>
          <w:szCs w:val="27"/>
        </w:rPr>
        <w:t>TX</w:t>
      </w:r>
      <w:r w:rsidRPr="3F03E1DD">
        <w:rPr>
          <w:spacing w:val="-7"/>
          <w:sz w:val="27"/>
          <w:szCs w:val="27"/>
        </w:rPr>
        <w:t xml:space="preserve"> </w:t>
      </w:r>
      <w:r w:rsidRPr="3F03E1DD">
        <w:rPr>
          <w:sz w:val="27"/>
          <w:szCs w:val="27"/>
        </w:rPr>
        <w:t xml:space="preserve">76645 </w:t>
      </w:r>
    </w:p>
    <w:p w14:paraId="6D35D40F" w14:textId="4E80F4EE" w:rsidR="00712BE5" w:rsidRDefault="00712BE5" w:rsidP="3F03E1DD">
      <w:pPr>
        <w:spacing w:line="456" w:lineRule="auto"/>
        <w:ind w:left="2160" w:right="4123"/>
        <w:rPr>
          <w:sz w:val="27"/>
          <w:szCs w:val="27"/>
        </w:rPr>
      </w:pPr>
      <w:r w:rsidRPr="3F03E1DD">
        <w:rPr>
          <w:sz w:val="27"/>
          <w:szCs w:val="27"/>
        </w:rPr>
        <w:t>Telephone: (254) 659-7601</w:t>
      </w:r>
    </w:p>
    <w:p w14:paraId="451542C1" w14:textId="518AE7D2" w:rsidR="00712BE5" w:rsidRDefault="00712BE5" w:rsidP="3F03E1DD">
      <w:pPr>
        <w:spacing w:before="2"/>
        <w:ind w:left="1440" w:right="185"/>
        <w:rPr>
          <w:sz w:val="27"/>
          <w:szCs w:val="27"/>
        </w:rPr>
      </w:pPr>
      <w:r w:rsidRPr="1FFA5444">
        <w:rPr>
          <w:sz w:val="27"/>
          <w:szCs w:val="27"/>
        </w:rPr>
        <w:t xml:space="preserve">Students with qualified and documented disabilities may request </w:t>
      </w:r>
      <w:r w:rsidR="4A6C122D" w:rsidRPr="1FFA5444">
        <w:rPr>
          <w:sz w:val="27"/>
          <w:szCs w:val="27"/>
        </w:rPr>
        <w:t>accommodation</w:t>
      </w:r>
      <w:r w:rsidRPr="1FFA5444">
        <w:rPr>
          <w:sz w:val="27"/>
          <w:szCs w:val="27"/>
        </w:rPr>
        <w:t xml:space="preserve"> which</w:t>
      </w:r>
      <w:r w:rsidRPr="1FFA5444">
        <w:rPr>
          <w:spacing w:val="-4"/>
          <w:sz w:val="27"/>
          <w:szCs w:val="27"/>
        </w:rPr>
        <w:t xml:space="preserve"> </w:t>
      </w:r>
      <w:r w:rsidRPr="1FFA5444">
        <w:rPr>
          <w:sz w:val="27"/>
          <w:szCs w:val="27"/>
        </w:rPr>
        <w:t>will</w:t>
      </w:r>
      <w:r w:rsidRPr="1FFA5444">
        <w:rPr>
          <w:spacing w:val="-4"/>
          <w:sz w:val="27"/>
          <w:szCs w:val="27"/>
        </w:rPr>
        <w:t xml:space="preserve"> </w:t>
      </w:r>
      <w:r w:rsidRPr="1FFA5444">
        <w:rPr>
          <w:sz w:val="27"/>
          <w:szCs w:val="27"/>
        </w:rPr>
        <w:t>enable</w:t>
      </w:r>
      <w:r w:rsidRPr="1FFA5444">
        <w:rPr>
          <w:spacing w:val="-3"/>
          <w:sz w:val="27"/>
          <w:szCs w:val="27"/>
        </w:rPr>
        <w:t xml:space="preserve"> </w:t>
      </w:r>
      <w:r w:rsidRPr="1FFA5444">
        <w:rPr>
          <w:sz w:val="27"/>
          <w:szCs w:val="27"/>
        </w:rPr>
        <w:t>them</w:t>
      </w:r>
      <w:r w:rsidRPr="1FFA5444">
        <w:rPr>
          <w:spacing w:val="-2"/>
          <w:sz w:val="27"/>
          <w:szCs w:val="27"/>
        </w:rPr>
        <w:t xml:space="preserve"> </w:t>
      </w:r>
      <w:r w:rsidRPr="1FFA5444">
        <w:rPr>
          <w:sz w:val="27"/>
          <w:szCs w:val="27"/>
        </w:rPr>
        <w:t>to</w:t>
      </w:r>
      <w:r w:rsidRPr="1FFA5444">
        <w:rPr>
          <w:spacing w:val="-2"/>
          <w:sz w:val="27"/>
          <w:szCs w:val="27"/>
        </w:rPr>
        <w:t xml:space="preserve"> </w:t>
      </w:r>
      <w:r w:rsidRPr="1FFA5444">
        <w:rPr>
          <w:sz w:val="27"/>
          <w:szCs w:val="27"/>
        </w:rPr>
        <w:t>participate</w:t>
      </w:r>
      <w:r w:rsidRPr="1FFA5444">
        <w:rPr>
          <w:spacing w:val="-3"/>
          <w:sz w:val="27"/>
          <w:szCs w:val="27"/>
        </w:rPr>
        <w:t xml:space="preserve"> </w:t>
      </w:r>
      <w:r w:rsidRPr="1FFA5444">
        <w:rPr>
          <w:sz w:val="27"/>
          <w:szCs w:val="27"/>
        </w:rPr>
        <w:t>in</w:t>
      </w:r>
      <w:r w:rsidRPr="1FFA5444">
        <w:rPr>
          <w:spacing w:val="-2"/>
          <w:sz w:val="27"/>
          <w:szCs w:val="27"/>
        </w:rPr>
        <w:t xml:space="preserve"> </w:t>
      </w:r>
      <w:r w:rsidRPr="1FFA5444">
        <w:rPr>
          <w:sz w:val="27"/>
          <w:szCs w:val="27"/>
        </w:rPr>
        <w:t>and</w:t>
      </w:r>
      <w:r w:rsidRPr="1FFA5444">
        <w:rPr>
          <w:spacing w:val="-4"/>
          <w:sz w:val="27"/>
          <w:szCs w:val="27"/>
        </w:rPr>
        <w:t xml:space="preserve"> </w:t>
      </w:r>
      <w:r w:rsidRPr="1FFA5444">
        <w:rPr>
          <w:sz w:val="27"/>
          <w:szCs w:val="27"/>
        </w:rPr>
        <w:t>benefit</w:t>
      </w:r>
      <w:r w:rsidRPr="1FFA5444">
        <w:rPr>
          <w:spacing w:val="-4"/>
          <w:sz w:val="27"/>
          <w:szCs w:val="27"/>
        </w:rPr>
        <w:t xml:space="preserve"> </w:t>
      </w:r>
      <w:r w:rsidRPr="1FFA5444">
        <w:rPr>
          <w:sz w:val="27"/>
          <w:szCs w:val="27"/>
        </w:rPr>
        <w:t>from</w:t>
      </w:r>
      <w:r w:rsidRPr="1FFA5444">
        <w:rPr>
          <w:spacing w:val="-2"/>
          <w:sz w:val="27"/>
          <w:szCs w:val="27"/>
        </w:rPr>
        <w:t xml:space="preserve"> </w:t>
      </w:r>
      <w:r w:rsidRPr="1FFA5444">
        <w:rPr>
          <w:sz w:val="27"/>
          <w:szCs w:val="27"/>
        </w:rPr>
        <w:t>educational</w:t>
      </w:r>
      <w:r w:rsidRPr="1FFA5444">
        <w:rPr>
          <w:spacing w:val="-4"/>
          <w:sz w:val="27"/>
          <w:szCs w:val="27"/>
        </w:rPr>
        <w:t xml:space="preserve"> </w:t>
      </w:r>
      <w:r w:rsidRPr="1FFA5444">
        <w:rPr>
          <w:sz w:val="27"/>
          <w:szCs w:val="27"/>
        </w:rPr>
        <w:t>programs</w:t>
      </w:r>
      <w:r w:rsidRPr="1FFA5444">
        <w:rPr>
          <w:spacing w:val="-3"/>
          <w:sz w:val="27"/>
          <w:szCs w:val="27"/>
        </w:rPr>
        <w:t xml:space="preserve"> </w:t>
      </w:r>
      <w:r w:rsidRPr="1FFA5444">
        <w:rPr>
          <w:sz w:val="27"/>
          <w:szCs w:val="27"/>
        </w:rPr>
        <w:t>and activities. Students should contact the Academic Advising and Success Center for more details at 254-659-7650 for Hill County Campus, 817-760-5650 for Johnson County Campus, or 817-295-7392 for Burleson Center.</w:t>
      </w:r>
    </w:p>
    <w:p w14:paraId="13B95876" w14:textId="77777777" w:rsidR="00712BE5" w:rsidRDefault="00712BE5">
      <w:pPr>
        <w:pStyle w:val="BodyText"/>
        <w:ind w:left="1099" w:right="456"/>
      </w:pPr>
    </w:p>
    <w:p w14:paraId="28B4D8CD" w14:textId="77777777" w:rsidR="00BB4726" w:rsidRDefault="00BB4726">
      <w:pPr>
        <w:pStyle w:val="BodyText"/>
        <w:spacing w:before="5"/>
      </w:pPr>
    </w:p>
    <w:p w14:paraId="28B4D8CE" w14:textId="77777777" w:rsidR="00BB4726" w:rsidRDefault="00734ECC">
      <w:pPr>
        <w:pStyle w:val="Heading1"/>
        <w:spacing w:line="275" w:lineRule="exact"/>
        <w:ind w:left="1099"/>
        <w:rPr>
          <w:u w:val="none"/>
        </w:rPr>
      </w:pPr>
      <w:r>
        <w:rPr>
          <w:u w:val="thick"/>
        </w:rPr>
        <w:t>SUPPORT</w:t>
      </w:r>
      <w:r>
        <w:rPr>
          <w:spacing w:val="-7"/>
          <w:u w:val="thick"/>
        </w:rPr>
        <w:t xml:space="preserve"> </w:t>
      </w:r>
      <w:r>
        <w:rPr>
          <w:u w:val="thick"/>
        </w:rPr>
        <w:t>SERVICES</w:t>
      </w:r>
      <w:r>
        <w:rPr>
          <w:spacing w:val="-2"/>
          <w:u w:val="thick"/>
        </w:rPr>
        <w:t xml:space="preserve"> </w:t>
      </w:r>
      <w:r>
        <w:rPr>
          <w:u w:val="thick"/>
        </w:rPr>
        <w:t>FOR</w:t>
      </w:r>
      <w:r>
        <w:rPr>
          <w:spacing w:val="-4"/>
          <w:u w:val="thick"/>
        </w:rPr>
        <w:t xml:space="preserve"> </w:t>
      </w:r>
      <w:r>
        <w:rPr>
          <w:u w:val="thick"/>
        </w:rPr>
        <w:t>VOCATIONAL/TECHNICAL</w:t>
      </w:r>
      <w:r>
        <w:rPr>
          <w:spacing w:val="-4"/>
          <w:u w:val="thick"/>
        </w:rPr>
        <w:t xml:space="preserve"> </w:t>
      </w:r>
      <w:r>
        <w:rPr>
          <w:spacing w:val="-2"/>
          <w:u w:val="thick"/>
        </w:rPr>
        <w:t>STUDENTS</w:t>
      </w:r>
    </w:p>
    <w:p w14:paraId="28B4D8CF" w14:textId="77777777" w:rsidR="00BB4726" w:rsidRDefault="00734ECC">
      <w:pPr>
        <w:pStyle w:val="BodyText"/>
        <w:spacing w:before="3" w:line="235" w:lineRule="auto"/>
        <w:ind w:left="1099" w:right="383"/>
      </w:pPr>
      <w:r>
        <w:t>The Carl Perkins Vocational Education program is also sponsored by Hill College. The goal of the program</w:t>
      </w:r>
      <w:r>
        <w:rPr>
          <w:spacing w:val="-4"/>
        </w:rPr>
        <w:t xml:space="preserve"> </w:t>
      </w:r>
      <w:r>
        <w:t>is</w:t>
      </w:r>
      <w:r>
        <w:rPr>
          <w:spacing w:val="-6"/>
        </w:rPr>
        <w:t xml:space="preserve"> </w:t>
      </w:r>
      <w:r>
        <w:t>to</w:t>
      </w:r>
      <w:r>
        <w:rPr>
          <w:spacing w:val="-8"/>
        </w:rPr>
        <w:t xml:space="preserve"> </w:t>
      </w:r>
      <w:r>
        <w:t>encourage</w:t>
      </w:r>
      <w:r>
        <w:rPr>
          <w:spacing w:val="-5"/>
        </w:rPr>
        <w:t xml:space="preserve"> </w:t>
      </w:r>
      <w:r>
        <w:t>success</w:t>
      </w:r>
      <w:r>
        <w:rPr>
          <w:spacing w:val="-6"/>
        </w:rPr>
        <w:t xml:space="preserve"> </w:t>
      </w:r>
      <w:r>
        <w:t>through</w:t>
      </w:r>
      <w:r>
        <w:rPr>
          <w:spacing w:val="-4"/>
        </w:rPr>
        <w:t xml:space="preserve"> </w:t>
      </w:r>
      <w:r>
        <w:t>vocational/technical</w:t>
      </w:r>
      <w:r>
        <w:rPr>
          <w:spacing w:val="-4"/>
        </w:rPr>
        <w:t xml:space="preserve"> </w:t>
      </w:r>
      <w:r>
        <w:t>training,</w:t>
      </w:r>
      <w:r>
        <w:rPr>
          <w:spacing w:val="-2"/>
        </w:rPr>
        <w:t xml:space="preserve"> </w:t>
      </w:r>
      <w:r>
        <w:t>career</w:t>
      </w:r>
      <w:r>
        <w:rPr>
          <w:spacing w:val="-7"/>
        </w:rPr>
        <w:t xml:space="preserve"> </w:t>
      </w:r>
      <w:r>
        <w:t>guidance,</w:t>
      </w:r>
      <w:r>
        <w:rPr>
          <w:spacing w:val="-2"/>
        </w:rPr>
        <w:t xml:space="preserve"> </w:t>
      </w:r>
      <w:r>
        <w:t>and</w:t>
      </w:r>
      <w:r>
        <w:rPr>
          <w:spacing w:val="-8"/>
        </w:rPr>
        <w:t xml:space="preserve"> </w:t>
      </w:r>
      <w:r>
        <w:t>support</w:t>
      </w:r>
      <w:r>
        <w:rPr>
          <w:spacing w:val="-4"/>
        </w:rPr>
        <w:t xml:space="preserve"> </w:t>
      </w:r>
      <w:r>
        <w:t>to facilitate placement into the workforce. The program targets the following special populations: economically disadvantaged, educationally disadvantaged, limited English proficiency, persons with disabilities, individuals</w:t>
      </w:r>
      <w:r>
        <w:rPr>
          <w:spacing w:val="-2"/>
        </w:rPr>
        <w:t xml:space="preserve"> </w:t>
      </w:r>
      <w:r>
        <w:t>in non-traditional</w:t>
      </w:r>
      <w:r>
        <w:rPr>
          <w:spacing w:val="-4"/>
        </w:rPr>
        <w:t xml:space="preserve"> </w:t>
      </w:r>
      <w:r>
        <w:t>fields,</w:t>
      </w:r>
      <w:r>
        <w:rPr>
          <w:spacing w:val="-2"/>
        </w:rPr>
        <w:t xml:space="preserve"> </w:t>
      </w:r>
      <w:r>
        <w:t>single</w:t>
      </w:r>
      <w:r>
        <w:rPr>
          <w:spacing w:val="-1"/>
        </w:rPr>
        <w:t xml:space="preserve"> </w:t>
      </w:r>
      <w:r>
        <w:t>parents,</w:t>
      </w:r>
      <w:r>
        <w:rPr>
          <w:spacing w:val="-2"/>
        </w:rPr>
        <w:t xml:space="preserve"> </w:t>
      </w:r>
      <w:r>
        <w:t>single</w:t>
      </w:r>
      <w:r>
        <w:rPr>
          <w:spacing w:val="-6"/>
        </w:rPr>
        <w:t xml:space="preserve"> </w:t>
      </w:r>
      <w:r>
        <w:t>pregnant women,</w:t>
      </w:r>
      <w:r>
        <w:rPr>
          <w:spacing w:val="-2"/>
        </w:rPr>
        <w:t xml:space="preserve"> </w:t>
      </w:r>
      <w:r>
        <w:t xml:space="preserve">and displaced </w:t>
      </w:r>
      <w:r>
        <w:rPr>
          <w:spacing w:val="-2"/>
        </w:rPr>
        <w:t>homemakers.</w:t>
      </w:r>
    </w:p>
    <w:p w14:paraId="28B4D8D0" w14:textId="77777777" w:rsidR="00BB4726" w:rsidRDefault="00BB4726">
      <w:pPr>
        <w:pStyle w:val="BodyText"/>
        <w:spacing w:before="12"/>
      </w:pPr>
    </w:p>
    <w:p w14:paraId="28B4D8D1" w14:textId="77777777" w:rsidR="00BB4726" w:rsidRDefault="00734ECC">
      <w:pPr>
        <w:pStyle w:val="Heading1"/>
        <w:ind w:left="1099"/>
        <w:rPr>
          <w:u w:val="none"/>
        </w:rPr>
      </w:pPr>
      <w:r>
        <w:rPr>
          <w:u w:val="thick"/>
        </w:rPr>
        <w:t>DISCRIMINATION</w:t>
      </w:r>
      <w:r>
        <w:rPr>
          <w:spacing w:val="-10"/>
          <w:u w:val="thick"/>
        </w:rPr>
        <w:t xml:space="preserve"> </w:t>
      </w:r>
      <w:r>
        <w:rPr>
          <w:spacing w:val="-2"/>
          <w:u w:val="thick"/>
        </w:rPr>
        <w:t>PROHIBITED</w:t>
      </w:r>
    </w:p>
    <w:p w14:paraId="28B4D8D2" w14:textId="3A6D9731" w:rsidR="00BB4726" w:rsidRDefault="00734ECC" w:rsidP="3F03E1DD">
      <w:pPr>
        <w:pStyle w:val="BodyText"/>
        <w:ind w:left="1099" w:right="875"/>
        <w:rPr>
          <w:b/>
          <w:bCs/>
        </w:rPr>
      </w:pPr>
      <w:r>
        <w:t>Access</w:t>
      </w:r>
      <w:r>
        <w:rPr>
          <w:spacing w:val="-4"/>
        </w:rPr>
        <w:t xml:space="preserve"> </w:t>
      </w:r>
      <w:r>
        <w:t>to</w:t>
      </w:r>
      <w:r>
        <w:rPr>
          <w:spacing w:val="-2"/>
        </w:rPr>
        <w:t xml:space="preserve"> </w:t>
      </w:r>
      <w:r>
        <w:t>Hill</w:t>
      </w:r>
      <w:r>
        <w:rPr>
          <w:spacing w:val="-2"/>
        </w:rPr>
        <w:t xml:space="preserve"> </w:t>
      </w:r>
      <w:r>
        <w:t>College’s</w:t>
      </w:r>
      <w:r>
        <w:rPr>
          <w:spacing w:val="-4"/>
        </w:rPr>
        <w:t xml:space="preserve"> </w:t>
      </w:r>
      <w:r>
        <w:t>programs</w:t>
      </w:r>
      <w:r>
        <w:rPr>
          <w:spacing w:val="-4"/>
        </w:rPr>
        <w:t xml:space="preserve"> </w:t>
      </w:r>
      <w:r>
        <w:t>and</w:t>
      </w:r>
      <w:r>
        <w:rPr>
          <w:spacing w:val="-2"/>
        </w:rPr>
        <w:t xml:space="preserve"> </w:t>
      </w:r>
      <w:r>
        <w:t>activities</w:t>
      </w:r>
      <w:r>
        <w:rPr>
          <w:spacing w:val="-4"/>
        </w:rPr>
        <w:t xml:space="preserve"> </w:t>
      </w:r>
      <w:r>
        <w:t>shall</w:t>
      </w:r>
      <w:r>
        <w:rPr>
          <w:spacing w:val="-2"/>
        </w:rPr>
        <w:t xml:space="preserve"> </w:t>
      </w:r>
      <w:r>
        <w:t>not</w:t>
      </w:r>
      <w:r>
        <w:rPr>
          <w:spacing w:val="-2"/>
        </w:rPr>
        <w:t xml:space="preserve"> </w:t>
      </w:r>
      <w:r>
        <w:t>be</w:t>
      </w:r>
      <w:r>
        <w:rPr>
          <w:spacing w:val="-8"/>
        </w:rPr>
        <w:t xml:space="preserve"> </w:t>
      </w:r>
      <w:r>
        <w:t>limited</w:t>
      </w:r>
      <w:r>
        <w:rPr>
          <w:spacing w:val="-7"/>
        </w:rPr>
        <w:t xml:space="preserve"> </w:t>
      </w:r>
      <w:r>
        <w:t>based</w:t>
      </w:r>
      <w:r>
        <w:rPr>
          <w:spacing w:val="-2"/>
        </w:rPr>
        <w:t xml:space="preserve"> </w:t>
      </w:r>
      <w:r>
        <w:t>on</w:t>
      </w:r>
      <w:r>
        <w:rPr>
          <w:spacing w:val="-7"/>
        </w:rPr>
        <w:t xml:space="preserve"> </w:t>
      </w:r>
      <w:r>
        <w:t>race,</w:t>
      </w:r>
      <w:r>
        <w:rPr>
          <w:spacing w:val="-4"/>
        </w:rPr>
        <w:t xml:space="preserve"> </w:t>
      </w:r>
      <w:r>
        <w:t>color, religion, national origin, age, gender, sexual orientation, political affiliation, or disability.</w:t>
      </w:r>
      <w:r>
        <w:rPr>
          <w:spacing w:val="40"/>
        </w:rPr>
        <w:t xml:space="preserve"> </w:t>
      </w:r>
      <w:r>
        <w:t xml:space="preserve">All recruitment and admissions material </w:t>
      </w:r>
      <w:r w:rsidR="0062284F">
        <w:t>comply</w:t>
      </w:r>
      <w:r>
        <w:t xml:space="preserve"> with Section 504 of the Rehabilitation Act of 1973 and the Americans with Disabilities</w:t>
      </w:r>
      <w:r>
        <w:rPr>
          <w:spacing w:val="-1"/>
        </w:rPr>
        <w:t xml:space="preserve"> </w:t>
      </w:r>
      <w:r>
        <w:t>Act of</w:t>
      </w:r>
      <w:r>
        <w:rPr>
          <w:spacing w:val="-2"/>
        </w:rPr>
        <w:t xml:space="preserve"> </w:t>
      </w:r>
      <w:r>
        <w:t>1990.</w:t>
      </w:r>
      <w:r>
        <w:rPr>
          <w:spacing w:val="40"/>
        </w:rPr>
        <w:t xml:space="preserve"> </w:t>
      </w:r>
      <w:r>
        <w:t>Direct</w:t>
      </w:r>
      <w:r>
        <w:rPr>
          <w:spacing w:val="-3"/>
        </w:rPr>
        <w:t xml:space="preserve"> </w:t>
      </w:r>
      <w:r>
        <w:t>inquiries</w:t>
      </w:r>
      <w:r>
        <w:rPr>
          <w:spacing w:val="-1"/>
        </w:rPr>
        <w:t xml:space="preserve"> </w:t>
      </w:r>
      <w:r>
        <w:t>regarding compliance</w:t>
      </w:r>
      <w:r>
        <w:rPr>
          <w:spacing w:val="-5"/>
        </w:rPr>
        <w:t xml:space="preserve"> </w:t>
      </w:r>
      <w:r>
        <w:t>with Section 504 or ADA to:</w:t>
      </w:r>
      <w:r>
        <w:rPr>
          <w:spacing w:val="40"/>
        </w:rPr>
        <w:t xml:space="preserve"> </w:t>
      </w:r>
      <w:r w:rsidRPr="3F03E1DD">
        <w:rPr>
          <w:b/>
          <w:bCs/>
        </w:rPr>
        <w:t>U. S. Equal Employment Commission, Dallas, Texas (214) 253-2700.</w:t>
      </w:r>
    </w:p>
    <w:p w14:paraId="7D3522B7" w14:textId="1524EA6D" w:rsidR="3F03E1DD" w:rsidRDefault="3F03E1DD" w:rsidP="3F03E1DD">
      <w:pPr>
        <w:pStyle w:val="BodyText"/>
        <w:ind w:left="1099" w:right="875"/>
        <w:rPr>
          <w:b/>
          <w:bCs/>
        </w:rPr>
      </w:pPr>
    </w:p>
    <w:p w14:paraId="77752D4A" w14:textId="7F94D9DB" w:rsidR="73D11E61" w:rsidRDefault="73D11E61" w:rsidP="3F03E1DD">
      <w:pPr>
        <w:pStyle w:val="Heading1"/>
        <w:keepNext/>
        <w:keepLines/>
        <w:jc w:val="center"/>
        <w:rPr>
          <w:rFonts w:ascii="Cambria" w:eastAsia="Cambria" w:hAnsi="Cambria" w:cs="Cambria"/>
          <w:color w:val="365F91" w:themeColor="accent1" w:themeShade="BF"/>
        </w:rPr>
      </w:pPr>
      <w:r w:rsidRPr="3F03E1DD">
        <w:rPr>
          <w:rFonts w:ascii="Cambria" w:eastAsia="Cambria" w:hAnsi="Cambria" w:cs="Cambria"/>
          <w:color w:val="365F91" w:themeColor="accent1" w:themeShade="BF"/>
        </w:rPr>
        <w:lastRenderedPageBreak/>
        <w:t>FREEDOM FROM DISCRIMINATION, HARASSMENT, AND RETALIATION</w:t>
      </w:r>
    </w:p>
    <w:p w14:paraId="1370BC9B" w14:textId="00249EF2" w:rsidR="73D11E61" w:rsidRDefault="73D11E61" w:rsidP="3F03E1DD">
      <w:pPr>
        <w:ind w:left="360" w:firstLine="720"/>
        <w:jc w:val="center"/>
        <w:rPr>
          <w:color w:val="000000" w:themeColor="text1"/>
          <w:sz w:val="20"/>
          <w:szCs w:val="20"/>
        </w:rPr>
      </w:pPr>
      <w:r w:rsidRPr="3F03E1DD">
        <w:rPr>
          <w:color w:val="000000" w:themeColor="text1"/>
          <w:sz w:val="20"/>
          <w:szCs w:val="20"/>
        </w:rPr>
        <w:t xml:space="preserve">Hill College is committed to the principle of equal opportunity in education and employment. The College District prohibits </w:t>
      </w:r>
      <w:r>
        <w:tab/>
      </w:r>
      <w:r>
        <w:tab/>
      </w:r>
      <w:r w:rsidRPr="3F03E1DD">
        <w:rPr>
          <w:color w:val="000000" w:themeColor="text1"/>
          <w:sz w:val="20"/>
          <w:szCs w:val="20"/>
        </w:rPr>
        <w:t xml:space="preserve">discrimination, including harassment, against any student </w:t>
      </w:r>
      <w:proofErr w:type="gramStart"/>
      <w:r w:rsidRPr="3F03E1DD">
        <w:rPr>
          <w:color w:val="000000" w:themeColor="text1"/>
          <w:sz w:val="20"/>
          <w:szCs w:val="20"/>
        </w:rPr>
        <w:t>on the basis of</w:t>
      </w:r>
      <w:proofErr w:type="gramEnd"/>
      <w:r w:rsidRPr="3F03E1DD">
        <w:rPr>
          <w:color w:val="000000" w:themeColor="text1"/>
          <w:sz w:val="20"/>
          <w:szCs w:val="20"/>
        </w:rPr>
        <w:t xml:space="preserve"> age, race, color, religion, sex, national origin, disability, </w:t>
      </w:r>
      <w:r>
        <w:tab/>
      </w:r>
      <w:r>
        <w:tab/>
      </w:r>
      <w:r w:rsidRPr="3F03E1DD">
        <w:rPr>
          <w:color w:val="000000" w:themeColor="text1"/>
          <w:sz w:val="20"/>
          <w:szCs w:val="20"/>
        </w:rPr>
        <w:t xml:space="preserve">genetic information, or veteran status in the administration of its educational programs, activities, or employment policies. </w:t>
      </w:r>
      <w:r>
        <w:tab/>
      </w:r>
      <w:r>
        <w:tab/>
      </w:r>
      <w:r w:rsidRPr="3F03E1DD">
        <w:rPr>
          <w:color w:val="000000" w:themeColor="text1"/>
          <w:sz w:val="20"/>
          <w:szCs w:val="20"/>
        </w:rPr>
        <w:t xml:space="preserve">Retaliation against anyone involved in the complaint process is a violation of College District policy and is prohibited. Reports of </w:t>
      </w:r>
      <w:r>
        <w:tab/>
      </w:r>
      <w:r w:rsidRPr="3F03E1DD">
        <w:rPr>
          <w:color w:val="000000" w:themeColor="text1"/>
          <w:sz w:val="20"/>
          <w:szCs w:val="20"/>
        </w:rPr>
        <w:t xml:space="preserve">discrimination may be directed to the Title IX coordinator or deputy Title XI coordinator. The College District designates the </w:t>
      </w:r>
      <w:r>
        <w:tab/>
      </w:r>
      <w:r w:rsidRPr="3F03E1DD">
        <w:rPr>
          <w:color w:val="000000" w:themeColor="text1"/>
          <w:sz w:val="20"/>
          <w:szCs w:val="20"/>
        </w:rPr>
        <w:t>following individuals to coordinate its efforts to comply with Title IX:</w:t>
      </w:r>
    </w:p>
    <w:p w14:paraId="6D42B05F" w14:textId="6BDD0694" w:rsidR="3F03E1DD" w:rsidRDefault="3F03E1DD" w:rsidP="3F03E1DD">
      <w:pPr>
        <w:ind w:left="-360"/>
        <w:jc w:val="center"/>
        <w:rPr>
          <w:color w:val="000000" w:themeColor="text1"/>
          <w:sz w:val="20"/>
          <w:szCs w:val="20"/>
        </w:rPr>
      </w:pPr>
    </w:p>
    <w:p w14:paraId="1912F461" w14:textId="7841F6A3" w:rsidR="73D11E61" w:rsidRDefault="73D11E61" w:rsidP="3F03E1DD">
      <w:pPr>
        <w:ind w:firstLine="90"/>
        <w:jc w:val="center"/>
        <w:rPr>
          <w:color w:val="000000" w:themeColor="text1"/>
          <w:sz w:val="20"/>
          <w:szCs w:val="20"/>
        </w:rPr>
      </w:pPr>
      <w:r w:rsidRPr="3F03E1DD">
        <w:rPr>
          <w:b/>
          <w:bCs/>
          <w:color w:val="000000" w:themeColor="text1"/>
          <w:sz w:val="20"/>
          <w:szCs w:val="20"/>
        </w:rPr>
        <w:t>Title IX Coordinator</w:t>
      </w:r>
      <w:r>
        <w:tab/>
      </w:r>
      <w:r>
        <w:tab/>
      </w:r>
      <w:r>
        <w:tab/>
      </w:r>
      <w:r w:rsidRPr="3F03E1DD">
        <w:rPr>
          <w:b/>
          <w:bCs/>
          <w:color w:val="000000" w:themeColor="text1"/>
          <w:sz w:val="20"/>
          <w:szCs w:val="20"/>
        </w:rPr>
        <w:t>Deputy Title IX Coordinator</w:t>
      </w:r>
      <w:r>
        <w:tab/>
      </w:r>
      <w:r w:rsidRPr="3F03E1DD">
        <w:rPr>
          <w:b/>
          <w:bCs/>
          <w:color w:val="000000" w:themeColor="text1"/>
          <w:sz w:val="20"/>
          <w:szCs w:val="20"/>
        </w:rPr>
        <w:t>Deputy Title IX Coordinator</w:t>
      </w:r>
      <w:r>
        <w:tab/>
      </w:r>
    </w:p>
    <w:p w14:paraId="10884695" w14:textId="2B8F8911" w:rsidR="73D11E61" w:rsidRDefault="73D11E61" w:rsidP="00C32D33">
      <w:pPr>
        <w:ind w:left="810" w:firstLine="630"/>
        <w:rPr>
          <w:color w:val="000000" w:themeColor="text1"/>
          <w:sz w:val="20"/>
          <w:szCs w:val="20"/>
        </w:rPr>
      </w:pPr>
      <w:r w:rsidRPr="3F03E1DD">
        <w:rPr>
          <w:color w:val="000000" w:themeColor="text1"/>
          <w:sz w:val="20"/>
          <w:szCs w:val="20"/>
        </w:rPr>
        <w:t>Ms. Tamy Rogers</w:t>
      </w:r>
      <w:r>
        <w:tab/>
      </w:r>
      <w:r>
        <w:tab/>
      </w:r>
      <w:r>
        <w:tab/>
      </w:r>
      <w:r>
        <w:tab/>
      </w:r>
      <w:r w:rsidRPr="3F03E1DD">
        <w:rPr>
          <w:color w:val="000000" w:themeColor="text1"/>
          <w:sz w:val="20"/>
          <w:szCs w:val="20"/>
        </w:rPr>
        <w:t>Mr. Randy Graves</w:t>
      </w:r>
      <w:r>
        <w:tab/>
      </w:r>
      <w:r>
        <w:tab/>
      </w:r>
      <w:r w:rsidRPr="3F03E1DD">
        <w:rPr>
          <w:color w:val="000000" w:themeColor="text1"/>
          <w:sz w:val="20"/>
          <w:szCs w:val="20"/>
        </w:rPr>
        <w:t>Mr. Adrian D. Riojas</w:t>
      </w:r>
    </w:p>
    <w:p w14:paraId="7F5569FD" w14:textId="6E858F3B" w:rsidR="73D11E61" w:rsidRDefault="73D11E61" w:rsidP="00C32D33">
      <w:pPr>
        <w:ind w:left="360" w:firstLine="1080"/>
        <w:rPr>
          <w:color w:val="000000" w:themeColor="text1"/>
          <w:sz w:val="20"/>
          <w:szCs w:val="20"/>
        </w:rPr>
      </w:pPr>
      <w:r w:rsidRPr="3F03E1DD">
        <w:rPr>
          <w:color w:val="000000" w:themeColor="text1"/>
          <w:sz w:val="20"/>
          <w:szCs w:val="20"/>
        </w:rPr>
        <w:t>Executive Director of Human Resources</w:t>
      </w:r>
      <w:r>
        <w:tab/>
      </w:r>
      <w:r w:rsidRPr="3F03E1DD">
        <w:rPr>
          <w:color w:val="000000" w:themeColor="text1"/>
          <w:sz w:val="20"/>
          <w:szCs w:val="20"/>
        </w:rPr>
        <w:t>Dean of Students and Athletics</w:t>
      </w:r>
      <w:r>
        <w:tab/>
      </w:r>
      <w:r w:rsidRPr="3F03E1DD">
        <w:rPr>
          <w:color w:val="000000" w:themeColor="text1"/>
          <w:sz w:val="20"/>
          <w:szCs w:val="20"/>
        </w:rPr>
        <w:t>Dean of Students</w:t>
      </w:r>
    </w:p>
    <w:p w14:paraId="46240E35" w14:textId="525C314E" w:rsidR="73D11E61" w:rsidRDefault="73D11E61" w:rsidP="00C32D33">
      <w:pPr>
        <w:ind w:left="360" w:firstLine="1080"/>
        <w:rPr>
          <w:color w:val="000000" w:themeColor="text1"/>
          <w:sz w:val="20"/>
          <w:szCs w:val="20"/>
        </w:rPr>
      </w:pPr>
      <w:r w:rsidRPr="3F03E1DD">
        <w:rPr>
          <w:color w:val="000000" w:themeColor="text1"/>
          <w:sz w:val="20"/>
          <w:szCs w:val="20"/>
        </w:rPr>
        <w:t>112 Lamar Drive</w:t>
      </w:r>
      <w:r>
        <w:tab/>
      </w:r>
      <w:r>
        <w:tab/>
      </w:r>
      <w:r>
        <w:tab/>
      </w:r>
      <w:r>
        <w:tab/>
      </w:r>
      <w:r w:rsidRPr="3F03E1DD">
        <w:rPr>
          <w:color w:val="000000" w:themeColor="text1"/>
          <w:sz w:val="20"/>
          <w:szCs w:val="20"/>
        </w:rPr>
        <w:t>112 Lamar Drive</w:t>
      </w:r>
      <w:r>
        <w:tab/>
      </w:r>
      <w:r>
        <w:tab/>
      </w:r>
      <w:r>
        <w:tab/>
      </w:r>
      <w:r w:rsidRPr="3F03E1DD">
        <w:rPr>
          <w:color w:val="000000" w:themeColor="text1"/>
          <w:sz w:val="20"/>
          <w:szCs w:val="20"/>
        </w:rPr>
        <w:t>2112 Mayfield Parkway</w:t>
      </w:r>
    </w:p>
    <w:p w14:paraId="4A789C0D" w14:textId="654F3123" w:rsidR="73D11E61" w:rsidRDefault="73D11E61" w:rsidP="00C32D33">
      <w:pPr>
        <w:ind w:left="360" w:firstLine="1080"/>
        <w:rPr>
          <w:color w:val="000000" w:themeColor="text1"/>
          <w:sz w:val="20"/>
          <w:szCs w:val="20"/>
        </w:rPr>
      </w:pPr>
      <w:r w:rsidRPr="3F03E1DD">
        <w:rPr>
          <w:color w:val="000000" w:themeColor="text1"/>
          <w:sz w:val="20"/>
          <w:szCs w:val="20"/>
        </w:rPr>
        <w:t>Hillsboro, TX  76645</w:t>
      </w:r>
      <w:r>
        <w:tab/>
      </w:r>
      <w:r>
        <w:tab/>
      </w:r>
      <w:r>
        <w:tab/>
      </w:r>
      <w:r w:rsidRPr="3F03E1DD">
        <w:rPr>
          <w:color w:val="000000" w:themeColor="text1"/>
          <w:sz w:val="20"/>
          <w:szCs w:val="20"/>
        </w:rPr>
        <w:t>Hillsboro, TX  76645</w:t>
      </w:r>
      <w:r>
        <w:tab/>
      </w:r>
      <w:r>
        <w:tab/>
      </w:r>
      <w:r w:rsidRPr="3F03E1DD">
        <w:rPr>
          <w:color w:val="000000" w:themeColor="text1"/>
          <w:sz w:val="20"/>
          <w:szCs w:val="20"/>
        </w:rPr>
        <w:t>Cleburne, TX  76033</w:t>
      </w:r>
    </w:p>
    <w:p w14:paraId="6706B5BE" w14:textId="639638B8" w:rsidR="73D11E61" w:rsidRDefault="00C32D33" w:rsidP="00C32D33">
      <w:pPr>
        <w:ind w:left="360" w:firstLine="1080"/>
        <w:rPr>
          <w:color w:val="000000" w:themeColor="text1"/>
          <w:sz w:val="20"/>
          <w:szCs w:val="20"/>
        </w:rPr>
      </w:pPr>
      <w:hyperlink r:id="rId15" w:history="1">
        <w:r w:rsidRPr="00287028">
          <w:rPr>
            <w:rStyle w:val="Hyperlink"/>
            <w:sz w:val="20"/>
            <w:szCs w:val="20"/>
          </w:rPr>
          <w:t>trogers@hillcollege.edu</w:t>
        </w:r>
      </w:hyperlink>
      <w:r w:rsidR="73D11E61">
        <w:tab/>
      </w:r>
      <w:r w:rsidR="73D11E61">
        <w:tab/>
      </w:r>
      <w:r w:rsidR="73D11E61">
        <w:tab/>
      </w:r>
      <w:hyperlink r:id="rId16">
        <w:r w:rsidR="73D11E61" w:rsidRPr="3F03E1DD">
          <w:rPr>
            <w:rStyle w:val="Hyperlink"/>
            <w:sz w:val="20"/>
            <w:szCs w:val="20"/>
          </w:rPr>
          <w:t>rgraves@hillcollege.edu</w:t>
        </w:r>
      </w:hyperlink>
      <w:r w:rsidR="73D11E61" w:rsidRPr="3F03E1DD">
        <w:rPr>
          <w:color w:val="000000" w:themeColor="text1"/>
          <w:sz w:val="20"/>
          <w:szCs w:val="20"/>
        </w:rPr>
        <w:t xml:space="preserve"> </w:t>
      </w:r>
      <w:r w:rsidR="73D11E61">
        <w:tab/>
      </w:r>
      <w:r w:rsidR="73D11E61">
        <w:tab/>
      </w:r>
      <w:hyperlink r:id="rId17">
        <w:r w:rsidR="73D11E61" w:rsidRPr="3F03E1DD">
          <w:rPr>
            <w:rStyle w:val="Hyperlink"/>
            <w:sz w:val="20"/>
            <w:szCs w:val="20"/>
          </w:rPr>
          <w:t>ariojas@hillcollege.edu</w:t>
        </w:r>
      </w:hyperlink>
      <w:r w:rsidR="73D11E61" w:rsidRPr="3F03E1DD">
        <w:rPr>
          <w:color w:val="000000" w:themeColor="text1"/>
          <w:sz w:val="20"/>
          <w:szCs w:val="20"/>
        </w:rPr>
        <w:t xml:space="preserve"> </w:t>
      </w:r>
    </w:p>
    <w:p w14:paraId="242EFFD2" w14:textId="6B316AA5" w:rsidR="73D11E61" w:rsidRDefault="73D11E61" w:rsidP="00C32D33">
      <w:pPr>
        <w:ind w:left="360" w:firstLine="1080"/>
        <w:rPr>
          <w:color w:val="000000" w:themeColor="text1"/>
          <w:sz w:val="20"/>
          <w:szCs w:val="20"/>
        </w:rPr>
      </w:pPr>
      <w:r w:rsidRPr="3F03E1DD">
        <w:rPr>
          <w:color w:val="000000" w:themeColor="text1"/>
          <w:sz w:val="20"/>
          <w:szCs w:val="20"/>
        </w:rPr>
        <w:t>254-659-7731</w:t>
      </w:r>
      <w:r>
        <w:tab/>
      </w:r>
      <w:r>
        <w:tab/>
      </w:r>
      <w:r>
        <w:tab/>
      </w:r>
      <w:r>
        <w:tab/>
      </w:r>
      <w:r w:rsidRPr="3F03E1DD">
        <w:rPr>
          <w:color w:val="000000" w:themeColor="text1"/>
          <w:sz w:val="20"/>
          <w:szCs w:val="20"/>
        </w:rPr>
        <w:t>254-659-7793</w:t>
      </w:r>
      <w:r>
        <w:tab/>
      </w:r>
      <w:r>
        <w:tab/>
      </w:r>
      <w:r>
        <w:tab/>
      </w:r>
      <w:r w:rsidRPr="3F03E1DD">
        <w:rPr>
          <w:color w:val="000000" w:themeColor="text1"/>
          <w:sz w:val="20"/>
          <w:szCs w:val="20"/>
        </w:rPr>
        <w:t>817-760-5504</w:t>
      </w:r>
    </w:p>
    <w:p w14:paraId="3FD98C05" w14:textId="47E76A33" w:rsidR="3F03E1DD" w:rsidRDefault="3F03E1DD" w:rsidP="3F03E1DD">
      <w:pPr>
        <w:ind w:left="-360"/>
        <w:jc w:val="center"/>
        <w:rPr>
          <w:color w:val="000000" w:themeColor="text1"/>
          <w:sz w:val="20"/>
          <w:szCs w:val="20"/>
        </w:rPr>
      </w:pPr>
    </w:p>
    <w:p w14:paraId="3333CBDB" w14:textId="391FF271" w:rsidR="73D11E61" w:rsidRDefault="73D11E61" w:rsidP="3F03E1DD">
      <w:pPr>
        <w:ind w:left="-360" w:firstLine="360"/>
        <w:jc w:val="center"/>
        <w:rPr>
          <w:color w:val="000000" w:themeColor="text1"/>
          <w:sz w:val="20"/>
          <w:szCs w:val="20"/>
        </w:rPr>
      </w:pPr>
      <w:r w:rsidRPr="3F03E1DD">
        <w:rPr>
          <w:b/>
          <w:bCs/>
          <w:color w:val="000000" w:themeColor="text1"/>
          <w:sz w:val="20"/>
          <w:szCs w:val="20"/>
        </w:rPr>
        <w:t>U.S. Department of Education</w:t>
      </w:r>
    </w:p>
    <w:p w14:paraId="2425A266" w14:textId="31E1F6B1" w:rsidR="73D11E61" w:rsidRDefault="73D11E61" w:rsidP="3F03E1DD">
      <w:pPr>
        <w:jc w:val="center"/>
        <w:rPr>
          <w:color w:val="000000" w:themeColor="text1"/>
          <w:sz w:val="20"/>
          <w:szCs w:val="20"/>
        </w:rPr>
      </w:pPr>
      <w:r w:rsidRPr="3F03E1DD">
        <w:rPr>
          <w:color w:val="000000" w:themeColor="text1"/>
          <w:sz w:val="20"/>
          <w:szCs w:val="20"/>
        </w:rPr>
        <w:t>Office for Civil Rights</w:t>
      </w:r>
      <w:r>
        <w:br/>
      </w:r>
      <w:r w:rsidRPr="3F03E1DD">
        <w:rPr>
          <w:color w:val="000000" w:themeColor="text1"/>
          <w:sz w:val="20"/>
          <w:szCs w:val="20"/>
        </w:rPr>
        <w:t>1999 Bryan Street, Suite 1620</w:t>
      </w:r>
      <w:r>
        <w:br/>
      </w:r>
      <w:r w:rsidRPr="3F03E1DD">
        <w:rPr>
          <w:color w:val="000000" w:themeColor="text1"/>
          <w:sz w:val="20"/>
          <w:szCs w:val="20"/>
        </w:rPr>
        <w:t xml:space="preserve">Dallas, Texas 75201-6810 </w:t>
      </w:r>
    </w:p>
    <w:p w14:paraId="74BF1FD8" w14:textId="160C9EA7" w:rsidR="73D11E61" w:rsidRDefault="73D11E61" w:rsidP="3F03E1DD">
      <w:pPr>
        <w:jc w:val="center"/>
        <w:rPr>
          <w:color w:val="000000" w:themeColor="text1"/>
          <w:sz w:val="20"/>
          <w:szCs w:val="20"/>
        </w:rPr>
      </w:pPr>
      <w:r w:rsidRPr="3F03E1DD">
        <w:rPr>
          <w:color w:val="000000" w:themeColor="text1"/>
          <w:sz w:val="20"/>
          <w:szCs w:val="20"/>
        </w:rPr>
        <w:t>Telephone: 214-661-9600</w:t>
      </w:r>
      <w:r>
        <w:br/>
      </w:r>
      <w:r w:rsidRPr="3F03E1DD">
        <w:rPr>
          <w:color w:val="000000" w:themeColor="text1"/>
          <w:sz w:val="20"/>
          <w:szCs w:val="20"/>
        </w:rPr>
        <w:t>FAX: 214-661-9587; TDD: 800-877-8339</w:t>
      </w:r>
      <w:r>
        <w:br/>
      </w:r>
      <w:r w:rsidRPr="3F03E1DD">
        <w:rPr>
          <w:color w:val="000000" w:themeColor="text1"/>
          <w:sz w:val="20"/>
          <w:szCs w:val="20"/>
        </w:rPr>
        <w:t xml:space="preserve">Email: </w:t>
      </w:r>
      <w:hyperlink r:id="rId18">
        <w:r w:rsidRPr="3F03E1DD">
          <w:rPr>
            <w:rStyle w:val="Hyperlink"/>
            <w:color w:val="000000" w:themeColor="text1"/>
            <w:sz w:val="20"/>
            <w:szCs w:val="20"/>
          </w:rPr>
          <w:t>OCR.Dallas@ed.gov</w:t>
        </w:r>
      </w:hyperlink>
      <w:r w:rsidRPr="3F03E1DD">
        <w:rPr>
          <w:color w:val="000000" w:themeColor="text1"/>
          <w:sz w:val="20"/>
          <w:szCs w:val="20"/>
        </w:rPr>
        <w:t xml:space="preserve"> </w:t>
      </w:r>
    </w:p>
    <w:p w14:paraId="7305FC28" w14:textId="56BF2DAC" w:rsidR="3F03E1DD" w:rsidRDefault="3F03E1DD" w:rsidP="3F03E1DD">
      <w:pPr>
        <w:ind w:left="-360"/>
        <w:jc w:val="center"/>
        <w:rPr>
          <w:color w:val="000000" w:themeColor="text1"/>
          <w:sz w:val="18"/>
          <w:szCs w:val="18"/>
        </w:rPr>
      </w:pPr>
    </w:p>
    <w:p w14:paraId="2D71AD1D" w14:textId="228A6198" w:rsidR="73D11E61" w:rsidRDefault="73D11E61" w:rsidP="3F03E1DD">
      <w:pPr>
        <w:ind w:left="1440"/>
        <w:rPr>
          <w:color w:val="000000" w:themeColor="text1"/>
          <w:sz w:val="20"/>
          <w:szCs w:val="20"/>
        </w:rPr>
      </w:pPr>
      <w:r w:rsidRPr="3F03E1DD">
        <w:rPr>
          <w:color w:val="000000" w:themeColor="text1"/>
          <w:sz w:val="20"/>
          <w:szCs w:val="20"/>
        </w:rPr>
        <w:t>For the College District policy addressing complaints of sex discrimination, sexual harassment, sexual assault, and retaliation targeting students, please consult Board of Regents policy FFDA (Local), Freedom from Discrimination, Harassment, and Retaliation: Sex and Sexual Violence.</w:t>
      </w:r>
    </w:p>
    <w:p w14:paraId="0FB1B342" w14:textId="0DCBCE5A" w:rsidR="3F03E1DD" w:rsidRDefault="3F03E1DD" w:rsidP="3F03E1DD">
      <w:pPr>
        <w:rPr>
          <w:color w:val="000000" w:themeColor="text1"/>
          <w:sz w:val="20"/>
          <w:szCs w:val="20"/>
        </w:rPr>
      </w:pPr>
    </w:p>
    <w:p w14:paraId="208C16C8" w14:textId="436D4669" w:rsidR="73D11E61" w:rsidRDefault="73D11E61" w:rsidP="3F03E1DD">
      <w:pPr>
        <w:ind w:left="1440"/>
        <w:rPr>
          <w:color w:val="000000" w:themeColor="text1"/>
          <w:sz w:val="20"/>
          <w:szCs w:val="20"/>
        </w:rPr>
      </w:pPr>
      <w:r w:rsidRPr="3F03E1DD">
        <w:rPr>
          <w:color w:val="000000" w:themeColor="text1"/>
          <w:sz w:val="20"/>
          <w:szCs w:val="20"/>
        </w:rPr>
        <w:t>For the College District policy addressing complaints of other protected characteristics, please consult Board of Regents policy FFDB (Local), Freedom from Discrimination, Harassment, and Retaliation: Other Protected Characteristics.</w:t>
      </w:r>
    </w:p>
    <w:p w14:paraId="3A470AFB" w14:textId="04681D6C" w:rsidR="3F03E1DD" w:rsidRDefault="3F03E1DD" w:rsidP="3F03E1DD">
      <w:pPr>
        <w:keepNext/>
        <w:keepLines/>
        <w:jc w:val="center"/>
        <w:rPr>
          <w:b/>
          <w:bCs/>
          <w:color w:val="365F91" w:themeColor="accent1" w:themeShade="BF"/>
          <w:sz w:val="20"/>
          <w:szCs w:val="20"/>
        </w:rPr>
      </w:pPr>
    </w:p>
    <w:p w14:paraId="01B06D58" w14:textId="5ACA62B9" w:rsidR="3F03E1DD" w:rsidRDefault="3F03E1DD" w:rsidP="3F03E1DD">
      <w:pPr>
        <w:keepNext/>
        <w:keepLines/>
        <w:jc w:val="center"/>
        <w:rPr>
          <w:b/>
          <w:bCs/>
          <w:color w:val="365F91" w:themeColor="accent1" w:themeShade="BF"/>
          <w:sz w:val="20"/>
          <w:szCs w:val="20"/>
        </w:rPr>
      </w:pPr>
    </w:p>
    <w:p w14:paraId="5D436D1B" w14:textId="568744A8" w:rsidR="73D11E61" w:rsidRDefault="73D11E61" w:rsidP="3F03E1DD">
      <w:pPr>
        <w:pStyle w:val="Heading1"/>
        <w:keepNext/>
        <w:keepLines/>
        <w:jc w:val="center"/>
        <w:rPr>
          <w:color w:val="365F91" w:themeColor="accent1" w:themeShade="BF"/>
          <w:sz w:val="20"/>
          <w:szCs w:val="20"/>
        </w:rPr>
      </w:pPr>
      <w:r w:rsidRPr="3F03E1DD">
        <w:rPr>
          <w:color w:val="365F91" w:themeColor="accent1" w:themeShade="BF"/>
          <w:sz w:val="20"/>
          <w:szCs w:val="20"/>
        </w:rPr>
        <w:t>Family Educational Rights and Privacy Act</w:t>
      </w:r>
    </w:p>
    <w:p w14:paraId="1AD5691D" w14:textId="1FAE362D" w:rsidR="73D11E61" w:rsidRDefault="73D11E61" w:rsidP="3F03E1DD">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center"/>
        <w:rPr>
          <w:color w:val="000000" w:themeColor="text1"/>
          <w:sz w:val="20"/>
          <w:szCs w:val="20"/>
        </w:rPr>
      </w:pPr>
      <w:r w:rsidRPr="3F03E1DD">
        <w:rPr>
          <w:color w:val="000000" w:themeColor="text1"/>
          <w:sz w:val="20"/>
          <w:szCs w:val="20"/>
          <w:lang w:val="en"/>
        </w:rPr>
        <w:t>The Family Educational Rights and Privacy Act (FERPA) (20 U.S.C. § 1232g; 34 CFR Part 99) is a federal law that protects the privacy of a student’s educational records. The law applies to all schools that receive funds under an applicable program of the U.S. Department of Education.</w:t>
      </w:r>
    </w:p>
    <w:p w14:paraId="18DA5E8A" w14:textId="1EF7ECB0" w:rsidR="3F03E1DD" w:rsidRDefault="3F03E1DD" w:rsidP="3F03E1DD">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themeColor="text1"/>
          <w:sz w:val="20"/>
          <w:szCs w:val="20"/>
        </w:rPr>
      </w:pPr>
    </w:p>
    <w:p w14:paraId="512F461B" w14:textId="71F91195" w:rsidR="73D11E61" w:rsidRDefault="73D11E61" w:rsidP="3F03E1DD">
      <w:pPr>
        <w:spacing w:before="279"/>
        <w:ind w:left="1440" w:right="148"/>
        <w:rPr>
          <w:b/>
          <w:bCs/>
          <w:color w:val="000000" w:themeColor="text1"/>
          <w:sz w:val="20"/>
          <w:szCs w:val="20"/>
        </w:rPr>
      </w:pPr>
      <w:r w:rsidRPr="3F03E1DD">
        <w:rPr>
          <w:color w:val="000000" w:themeColor="text1"/>
          <w:sz w:val="20"/>
          <w:szCs w:val="20"/>
        </w:rPr>
        <w:t xml:space="preserve">In compliance with the Family Educational Rights and Privacy Act 1974, as Amended, information classified as “directory information” may be disclosed to the public without prior written consent from a student unless Hill College Student Information Services is notified in writing by the student before the census date of the term. Hill College will not be responsible for the release of Directory Information prior to receiving the </w:t>
      </w:r>
      <w:r w:rsidRPr="3F03E1DD">
        <w:rPr>
          <w:b/>
          <w:bCs/>
          <w:color w:val="000000" w:themeColor="text1"/>
          <w:sz w:val="20"/>
          <w:szCs w:val="20"/>
        </w:rPr>
        <w:t>Request to Withhold/Release Disclosure of Directory</w:t>
      </w:r>
    </w:p>
    <w:p w14:paraId="502A9521" w14:textId="63AC8103" w:rsidR="3F03E1DD" w:rsidRDefault="3F03E1DD" w:rsidP="3F03E1DD">
      <w:pPr>
        <w:spacing w:before="34"/>
        <w:ind w:left="1440" w:right="551"/>
        <w:rPr>
          <w:b/>
          <w:bCs/>
          <w:color w:val="000000" w:themeColor="text1"/>
          <w:sz w:val="20"/>
          <w:szCs w:val="20"/>
        </w:rPr>
      </w:pPr>
    </w:p>
    <w:p w14:paraId="3B11C2F4" w14:textId="1737C2B7" w:rsidR="239E0D2E" w:rsidRDefault="239E0D2E" w:rsidP="3F03E1DD">
      <w:pPr>
        <w:spacing w:before="34"/>
        <w:ind w:left="2160" w:right="551"/>
        <w:rPr>
          <w:color w:val="000000" w:themeColor="text1"/>
          <w:sz w:val="20"/>
          <w:szCs w:val="20"/>
        </w:rPr>
      </w:pPr>
      <w:r w:rsidRPr="3F03E1DD">
        <w:rPr>
          <w:b/>
          <w:bCs/>
          <w:color w:val="000000" w:themeColor="text1"/>
          <w:sz w:val="20"/>
          <w:szCs w:val="20"/>
        </w:rPr>
        <w:t xml:space="preserve">Information Form </w:t>
      </w:r>
      <w:r w:rsidRPr="3F03E1DD">
        <w:rPr>
          <w:color w:val="000000" w:themeColor="text1"/>
          <w:sz w:val="20"/>
          <w:szCs w:val="20"/>
        </w:rPr>
        <w:t xml:space="preserve">in Student Information Services. A hold will remain on the </w:t>
      </w:r>
      <w:r w:rsidR="7907FE2D" w:rsidRPr="3F03E1DD">
        <w:rPr>
          <w:color w:val="000000" w:themeColor="text1"/>
          <w:sz w:val="20"/>
          <w:szCs w:val="20"/>
        </w:rPr>
        <w:t>student's</w:t>
      </w:r>
      <w:r w:rsidRPr="3F03E1DD">
        <w:rPr>
          <w:color w:val="000000" w:themeColor="text1"/>
          <w:sz w:val="20"/>
          <w:szCs w:val="20"/>
        </w:rPr>
        <w:t xml:space="preserve"> record until the student cancels the request to withhold directory information in writing.</w:t>
      </w:r>
    </w:p>
    <w:p w14:paraId="47044FA1" w14:textId="3B0C79B9" w:rsidR="3F03E1DD" w:rsidRDefault="3F03E1DD" w:rsidP="3F03E1DD">
      <w:pPr>
        <w:spacing w:before="34"/>
        <w:ind w:left="720" w:right="551"/>
        <w:rPr>
          <w:color w:val="000000" w:themeColor="text1"/>
          <w:sz w:val="20"/>
          <w:szCs w:val="20"/>
        </w:rPr>
      </w:pPr>
    </w:p>
    <w:p w14:paraId="4B78792D" w14:textId="733BE1BF" w:rsidR="239E0D2E" w:rsidRDefault="239E0D2E" w:rsidP="3F03E1DD">
      <w:pPr>
        <w:spacing w:before="34"/>
        <w:ind w:left="2160" w:right="551"/>
        <w:rPr>
          <w:color w:val="000000" w:themeColor="text1"/>
          <w:sz w:val="20"/>
          <w:szCs w:val="20"/>
        </w:rPr>
      </w:pPr>
      <w:r w:rsidRPr="3F03E1DD">
        <w:rPr>
          <w:color w:val="000000" w:themeColor="text1"/>
          <w:sz w:val="20"/>
          <w:szCs w:val="20"/>
        </w:rPr>
        <w:t>Hill College designates the following as directory information:</w:t>
      </w:r>
    </w:p>
    <w:p w14:paraId="6DFDFFCD" w14:textId="0A9D533C" w:rsidR="239E0D2E" w:rsidRDefault="239E0D2E" w:rsidP="3F03E1DD">
      <w:pPr>
        <w:pStyle w:val="ListParagraph"/>
        <w:numPr>
          <w:ilvl w:val="0"/>
          <w:numId w:val="6"/>
        </w:numPr>
        <w:spacing w:before="34"/>
        <w:ind w:right="551"/>
        <w:rPr>
          <w:color w:val="000000" w:themeColor="text1"/>
          <w:sz w:val="20"/>
          <w:szCs w:val="20"/>
        </w:rPr>
      </w:pPr>
      <w:r w:rsidRPr="3F03E1DD">
        <w:rPr>
          <w:color w:val="000000" w:themeColor="text1"/>
          <w:sz w:val="20"/>
          <w:szCs w:val="20"/>
        </w:rPr>
        <w:t>Name</w:t>
      </w:r>
    </w:p>
    <w:p w14:paraId="78C925CD" w14:textId="2350C02D" w:rsidR="239E0D2E" w:rsidRDefault="239E0D2E" w:rsidP="3F03E1DD">
      <w:pPr>
        <w:pStyle w:val="ListParagraph"/>
        <w:numPr>
          <w:ilvl w:val="0"/>
          <w:numId w:val="6"/>
        </w:numPr>
        <w:spacing w:before="34"/>
        <w:ind w:right="551"/>
        <w:rPr>
          <w:color w:val="000000" w:themeColor="text1"/>
          <w:sz w:val="20"/>
          <w:szCs w:val="20"/>
        </w:rPr>
      </w:pPr>
      <w:r w:rsidRPr="3F03E1DD">
        <w:rPr>
          <w:color w:val="000000" w:themeColor="text1"/>
          <w:sz w:val="20"/>
          <w:szCs w:val="20"/>
        </w:rPr>
        <w:t>Address</w:t>
      </w:r>
    </w:p>
    <w:p w14:paraId="28C081E1" w14:textId="4307033C" w:rsidR="239E0D2E" w:rsidRDefault="239E0D2E" w:rsidP="3F03E1DD">
      <w:pPr>
        <w:pStyle w:val="ListParagraph"/>
        <w:numPr>
          <w:ilvl w:val="0"/>
          <w:numId w:val="6"/>
        </w:numPr>
        <w:spacing w:before="34"/>
        <w:ind w:right="551"/>
        <w:rPr>
          <w:color w:val="000000" w:themeColor="text1"/>
          <w:sz w:val="20"/>
          <w:szCs w:val="20"/>
        </w:rPr>
      </w:pPr>
      <w:r w:rsidRPr="3F03E1DD">
        <w:rPr>
          <w:color w:val="000000" w:themeColor="text1"/>
          <w:sz w:val="20"/>
          <w:szCs w:val="20"/>
        </w:rPr>
        <w:t>Telephone number</w:t>
      </w:r>
    </w:p>
    <w:p w14:paraId="4417AF4D" w14:textId="1614786D" w:rsidR="239E0D2E" w:rsidRDefault="239E0D2E" w:rsidP="3F03E1DD">
      <w:pPr>
        <w:pStyle w:val="ListParagraph"/>
        <w:numPr>
          <w:ilvl w:val="0"/>
          <w:numId w:val="6"/>
        </w:numPr>
        <w:spacing w:before="34"/>
        <w:ind w:right="551"/>
        <w:rPr>
          <w:color w:val="000000" w:themeColor="text1"/>
          <w:sz w:val="20"/>
          <w:szCs w:val="20"/>
        </w:rPr>
      </w:pPr>
      <w:r w:rsidRPr="3F03E1DD">
        <w:rPr>
          <w:color w:val="000000" w:themeColor="text1"/>
          <w:sz w:val="20"/>
          <w:szCs w:val="20"/>
        </w:rPr>
        <w:t>Classification</w:t>
      </w:r>
    </w:p>
    <w:p w14:paraId="7E722D6C" w14:textId="490E5EC9" w:rsidR="239E0D2E" w:rsidRDefault="239E0D2E" w:rsidP="3F03E1DD">
      <w:pPr>
        <w:pStyle w:val="ListParagraph"/>
        <w:numPr>
          <w:ilvl w:val="0"/>
          <w:numId w:val="6"/>
        </w:numPr>
        <w:spacing w:before="34"/>
        <w:ind w:right="551"/>
        <w:rPr>
          <w:color w:val="000000" w:themeColor="text1"/>
          <w:sz w:val="20"/>
          <w:szCs w:val="20"/>
        </w:rPr>
      </w:pPr>
      <w:r w:rsidRPr="3F03E1DD">
        <w:rPr>
          <w:color w:val="000000" w:themeColor="text1"/>
          <w:sz w:val="20"/>
          <w:szCs w:val="20"/>
        </w:rPr>
        <w:t>Field of study (major)</w:t>
      </w:r>
    </w:p>
    <w:p w14:paraId="480AD90D" w14:textId="33087652" w:rsidR="239E0D2E" w:rsidRDefault="239E0D2E" w:rsidP="3F03E1DD">
      <w:pPr>
        <w:pStyle w:val="ListParagraph"/>
        <w:numPr>
          <w:ilvl w:val="0"/>
          <w:numId w:val="6"/>
        </w:numPr>
        <w:spacing w:before="34"/>
        <w:ind w:right="551"/>
        <w:rPr>
          <w:color w:val="000000" w:themeColor="text1"/>
          <w:sz w:val="20"/>
          <w:szCs w:val="20"/>
        </w:rPr>
      </w:pPr>
      <w:r w:rsidRPr="3F03E1DD">
        <w:rPr>
          <w:color w:val="000000" w:themeColor="text1"/>
          <w:sz w:val="20"/>
          <w:szCs w:val="20"/>
        </w:rPr>
        <w:t>Dates of attendance and enrollment verification</w:t>
      </w:r>
    </w:p>
    <w:p w14:paraId="731CB5FF" w14:textId="0BDE7792" w:rsidR="239E0D2E" w:rsidRDefault="239E0D2E" w:rsidP="3F03E1DD">
      <w:pPr>
        <w:pStyle w:val="ListParagraph"/>
        <w:numPr>
          <w:ilvl w:val="0"/>
          <w:numId w:val="6"/>
        </w:numPr>
        <w:spacing w:before="34"/>
        <w:ind w:right="551"/>
        <w:rPr>
          <w:color w:val="000000" w:themeColor="text1"/>
          <w:sz w:val="20"/>
          <w:szCs w:val="20"/>
        </w:rPr>
      </w:pPr>
      <w:r w:rsidRPr="3F03E1DD">
        <w:rPr>
          <w:color w:val="000000" w:themeColor="text1"/>
          <w:sz w:val="20"/>
          <w:szCs w:val="20"/>
        </w:rPr>
        <w:t>Degrees, date awarded, honors/designations</w:t>
      </w:r>
    </w:p>
    <w:p w14:paraId="7FAECCEF" w14:textId="248C2954" w:rsidR="239E0D2E" w:rsidRDefault="239E0D2E" w:rsidP="3F03E1DD">
      <w:pPr>
        <w:pStyle w:val="ListParagraph"/>
        <w:numPr>
          <w:ilvl w:val="0"/>
          <w:numId w:val="6"/>
        </w:numPr>
        <w:spacing w:before="34"/>
        <w:ind w:right="551"/>
        <w:rPr>
          <w:color w:val="000000" w:themeColor="text1"/>
          <w:sz w:val="20"/>
          <w:szCs w:val="20"/>
        </w:rPr>
      </w:pPr>
      <w:r w:rsidRPr="3F03E1DD">
        <w:rPr>
          <w:color w:val="000000" w:themeColor="text1"/>
          <w:sz w:val="20"/>
          <w:szCs w:val="20"/>
        </w:rPr>
        <w:t>Most recent previous institution attended</w:t>
      </w:r>
    </w:p>
    <w:p w14:paraId="66B09560" w14:textId="02F81792" w:rsidR="3F03E1DD" w:rsidRDefault="3F03E1DD" w:rsidP="3F03E1DD">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themeColor="text1"/>
          <w:sz w:val="20"/>
          <w:szCs w:val="20"/>
        </w:rPr>
      </w:pPr>
    </w:p>
    <w:p w14:paraId="5AC7ADCF" w14:textId="526AD46D" w:rsidR="239E0D2E" w:rsidRDefault="239E0D2E" w:rsidP="3F03E1DD">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color w:val="000000" w:themeColor="text1"/>
          <w:sz w:val="20"/>
          <w:szCs w:val="20"/>
        </w:rPr>
      </w:pPr>
      <w:r w:rsidRPr="3F03E1DD">
        <w:rPr>
          <w:color w:val="000000" w:themeColor="text1"/>
          <w:sz w:val="20"/>
          <w:szCs w:val="20"/>
        </w:rPr>
        <w:t>For additional information regarding the Family Educational Rights and Privacy Act (FERPA) or to access the Request to Withhold/Release Disclosure of Directory Information Form, please see the website at</w:t>
      </w:r>
      <w:r w:rsidRPr="3F03E1DD">
        <w:rPr>
          <w:rFonts w:ascii="Arial" w:eastAsia="Arial" w:hAnsi="Arial" w:cs="Arial"/>
          <w:color w:val="000000" w:themeColor="text1"/>
          <w:sz w:val="20"/>
          <w:szCs w:val="20"/>
        </w:rPr>
        <w:t xml:space="preserve"> </w:t>
      </w:r>
      <w:hyperlink r:id="rId19">
        <w:r w:rsidRPr="3F03E1DD">
          <w:rPr>
            <w:rStyle w:val="Hyperlink"/>
            <w:sz w:val="20"/>
            <w:szCs w:val="20"/>
          </w:rPr>
          <w:t>https://www.hillcollege.edu/Admissions_Aid/FERPA.html</w:t>
        </w:r>
      </w:hyperlink>
      <w:r w:rsidRPr="3F03E1DD">
        <w:rPr>
          <w:color w:val="000000" w:themeColor="text1"/>
          <w:sz w:val="20"/>
          <w:szCs w:val="20"/>
        </w:rPr>
        <w:t>.</w:t>
      </w:r>
    </w:p>
    <w:p w14:paraId="13A0CE4F" w14:textId="623AC62B" w:rsidR="3F03E1DD" w:rsidRDefault="3F03E1DD" w:rsidP="3F03E1DD">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9"/>
        <w:rPr>
          <w:color w:val="000000" w:themeColor="text1"/>
          <w:sz w:val="20"/>
          <w:szCs w:val="20"/>
        </w:rPr>
      </w:pPr>
    </w:p>
    <w:p w14:paraId="7B835FF4" w14:textId="00BE913D" w:rsidR="239E0D2E" w:rsidRDefault="239E0D2E" w:rsidP="3F03E1DD">
      <w:pPr>
        <w:pStyle w:val="Heading1"/>
        <w:keepNext/>
        <w:keepLines/>
        <w:rPr>
          <w:color w:val="365F91" w:themeColor="accent1" w:themeShade="BF"/>
          <w:sz w:val="20"/>
          <w:szCs w:val="20"/>
        </w:rPr>
      </w:pPr>
      <w:r w:rsidRPr="3F03E1DD">
        <w:rPr>
          <w:color w:val="365F91" w:themeColor="accent1" w:themeShade="BF"/>
          <w:sz w:val="20"/>
          <w:szCs w:val="20"/>
        </w:rPr>
        <w:lastRenderedPageBreak/>
        <w:t>Pregnant or Parenting Students</w:t>
      </w:r>
    </w:p>
    <w:p w14:paraId="17953EE0" w14:textId="5E1307BA" w:rsidR="239E0D2E" w:rsidRDefault="239E0D2E" w:rsidP="3F03E1DD">
      <w:pPr>
        <w:ind w:left="1080"/>
        <w:rPr>
          <w:color w:val="000000" w:themeColor="text1"/>
          <w:sz w:val="20"/>
          <w:szCs w:val="20"/>
        </w:rPr>
      </w:pPr>
      <w:r w:rsidRPr="3F03E1DD">
        <w:rPr>
          <w:color w:val="000000" w:themeColor="text1"/>
          <w:sz w:val="20"/>
          <w:szCs w:val="20"/>
        </w:rPr>
        <w:t>Hill College shall treat pregnancy, childbirth, false pregnancy, termination of pregnancy and recovery therefrom as a justification for a leave of absence for so long a period as is deemed medically necessary by the student’s physician, at the conclusion of which the student shall be reinstated to the status which the student held when the leave began.</w:t>
      </w:r>
    </w:p>
    <w:p w14:paraId="25BC7E7B" w14:textId="3780A724" w:rsidR="3F03E1DD" w:rsidRDefault="3F03E1DD" w:rsidP="3F03E1DD">
      <w:pPr>
        <w:ind w:left="1080"/>
        <w:rPr>
          <w:color w:val="000000" w:themeColor="text1"/>
          <w:sz w:val="20"/>
          <w:szCs w:val="20"/>
        </w:rPr>
      </w:pPr>
    </w:p>
    <w:p w14:paraId="7D9B7815" w14:textId="7B5D0680" w:rsidR="239E0D2E" w:rsidRDefault="239E0D2E" w:rsidP="3F03E1DD">
      <w:pPr>
        <w:ind w:left="1080"/>
        <w:rPr>
          <w:color w:val="000000" w:themeColor="text1"/>
          <w:sz w:val="20"/>
          <w:szCs w:val="20"/>
        </w:rPr>
      </w:pPr>
      <w:r w:rsidRPr="3F03E1DD">
        <w:rPr>
          <w:color w:val="000000" w:themeColor="text1"/>
          <w:sz w:val="20"/>
          <w:szCs w:val="20"/>
        </w:rPr>
        <w:t xml:space="preserve">Pregnant or parenting student liaison for current or incoming students: </w:t>
      </w:r>
    </w:p>
    <w:p w14:paraId="6E71DBD7" w14:textId="03A39A40" w:rsidR="239E0D2E" w:rsidRDefault="239E0D2E" w:rsidP="3F03E1DD">
      <w:pPr>
        <w:ind w:left="1080"/>
        <w:rPr>
          <w:color w:val="000000" w:themeColor="text1"/>
          <w:sz w:val="20"/>
          <w:szCs w:val="20"/>
        </w:rPr>
      </w:pPr>
      <w:r w:rsidRPr="3F03E1DD">
        <w:rPr>
          <w:color w:val="000000" w:themeColor="text1"/>
          <w:sz w:val="20"/>
          <w:szCs w:val="20"/>
        </w:rPr>
        <w:t>Lizza Ross</w:t>
      </w:r>
    </w:p>
    <w:p w14:paraId="5F0F9432" w14:textId="2268C5C9" w:rsidR="239E0D2E" w:rsidRDefault="239E0D2E" w:rsidP="3F03E1DD">
      <w:pPr>
        <w:ind w:left="1080"/>
        <w:rPr>
          <w:color w:val="000000" w:themeColor="text1"/>
          <w:sz w:val="20"/>
          <w:szCs w:val="20"/>
        </w:rPr>
      </w:pPr>
      <w:r w:rsidRPr="3F03E1DD">
        <w:rPr>
          <w:color w:val="000000" w:themeColor="text1"/>
          <w:sz w:val="20"/>
          <w:szCs w:val="20"/>
        </w:rPr>
        <w:t>Vice President of The Student Experience</w:t>
      </w:r>
    </w:p>
    <w:p w14:paraId="1CFE5CAB" w14:textId="1786B4A2" w:rsidR="239E0D2E" w:rsidRDefault="239E0D2E" w:rsidP="3F03E1DD">
      <w:pPr>
        <w:ind w:left="720" w:firstLine="360"/>
        <w:rPr>
          <w:color w:val="000000" w:themeColor="text1"/>
          <w:sz w:val="20"/>
          <w:szCs w:val="20"/>
        </w:rPr>
      </w:pPr>
      <w:r w:rsidRPr="3F03E1DD">
        <w:rPr>
          <w:color w:val="000000" w:themeColor="text1"/>
          <w:sz w:val="20"/>
          <w:szCs w:val="20"/>
        </w:rPr>
        <w:t xml:space="preserve">254.659.7601 or </w:t>
      </w:r>
      <w:hyperlink r:id="rId20">
        <w:r w:rsidRPr="3F03E1DD">
          <w:rPr>
            <w:rStyle w:val="Hyperlink"/>
            <w:sz w:val="20"/>
            <w:szCs w:val="20"/>
          </w:rPr>
          <w:t>lross@hillcollege.edu</w:t>
        </w:r>
      </w:hyperlink>
    </w:p>
    <w:p w14:paraId="3487BD5C" w14:textId="7E1A9A64" w:rsidR="3F03E1DD" w:rsidRDefault="3F03E1DD" w:rsidP="3F03E1DD">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89"/>
        <w:rPr>
          <w:color w:val="000000" w:themeColor="text1"/>
          <w:sz w:val="20"/>
          <w:szCs w:val="20"/>
        </w:rPr>
      </w:pPr>
    </w:p>
    <w:p w14:paraId="4440F4EB" w14:textId="77A622D8" w:rsidR="3F03E1DD" w:rsidRDefault="3F03E1DD" w:rsidP="3F03E1DD">
      <w:pPr>
        <w:spacing w:before="279"/>
        <w:ind w:left="589" w:right="148"/>
        <w:jc w:val="center"/>
        <w:rPr>
          <w:b/>
          <w:bCs/>
          <w:color w:val="000000" w:themeColor="text1"/>
          <w:sz w:val="20"/>
          <w:szCs w:val="20"/>
        </w:rPr>
      </w:pPr>
    </w:p>
    <w:p w14:paraId="28B4D8D5" w14:textId="77777777" w:rsidR="00BB4726" w:rsidRDefault="00734ECC">
      <w:pPr>
        <w:pStyle w:val="Heading1"/>
        <w:spacing w:line="275" w:lineRule="exact"/>
        <w:ind w:left="1099"/>
        <w:rPr>
          <w:u w:val="none"/>
        </w:rPr>
      </w:pPr>
      <w:r>
        <w:rPr>
          <w:u w:val="thick"/>
        </w:rPr>
        <w:t>SACS</w:t>
      </w:r>
      <w:r>
        <w:rPr>
          <w:spacing w:val="1"/>
          <w:u w:val="thick"/>
        </w:rPr>
        <w:t xml:space="preserve"> </w:t>
      </w:r>
      <w:r>
        <w:rPr>
          <w:spacing w:val="-2"/>
          <w:u w:val="thick"/>
        </w:rPr>
        <w:t>ACCREDITATION</w:t>
      </w:r>
    </w:p>
    <w:p w14:paraId="28B4D8D6" w14:textId="77777777" w:rsidR="00BB4726" w:rsidRDefault="00734ECC">
      <w:pPr>
        <w:pStyle w:val="BodyText"/>
        <w:spacing w:before="6" w:line="232" w:lineRule="auto"/>
        <w:ind w:left="1099" w:right="383"/>
      </w:pPr>
      <w:r>
        <w:t>Accreditation</w:t>
      </w:r>
      <w:r>
        <w:rPr>
          <w:spacing w:val="-3"/>
        </w:rPr>
        <w:t xml:space="preserve"> </w:t>
      </w:r>
      <w:r>
        <w:t>is</w:t>
      </w:r>
      <w:r>
        <w:rPr>
          <w:spacing w:val="-5"/>
        </w:rPr>
        <w:t xml:space="preserve"> </w:t>
      </w:r>
      <w:r>
        <w:t>awarded</w:t>
      </w:r>
      <w:r>
        <w:rPr>
          <w:spacing w:val="-3"/>
        </w:rPr>
        <w:t xml:space="preserve"> </w:t>
      </w:r>
      <w:r>
        <w:t>by</w:t>
      </w:r>
      <w:r>
        <w:rPr>
          <w:spacing w:val="-8"/>
        </w:rPr>
        <w:t xml:space="preserve"> </w:t>
      </w:r>
      <w:r>
        <w:t>the</w:t>
      </w:r>
      <w:r>
        <w:rPr>
          <w:spacing w:val="-4"/>
        </w:rPr>
        <w:t xml:space="preserve"> </w:t>
      </w:r>
      <w:r>
        <w:t>Commission</w:t>
      </w:r>
      <w:r>
        <w:rPr>
          <w:spacing w:val="-3"/>
        </w:rPr>
        <w:t xml:space="preserve"> </w:t>
      </w:r>
      <w:r>
        <w:t>on</w:t>
      </w:r>
      <w:r>
        <w:rPr>
          <w:spacing w:val="-3"/>
        </w:rPr>
        <w:t xml:space="preserve"> </w:t>
      </w:r>
      <w:r>
        <w:t>Colleges</w:t>
      </w:r>
      <w:r>
        <w:rPr>
          <w:spacing w:val="-5"/>
        </w:rPr>
        <w:t xml:space="preserve"> </w:t>
      </w:r>
      <w:r>
        <w:t>of</w:t>
      </w:r>
      <w:r>
        <w:rPr>
          <w:spacing w:val="-1"/>
        </w:rPr>
        <w:t xml:space="preserve"> </w:t>
      </w:r>
      <w:r>
        <w:t>Southern</w:t>
      </w:r>
      <w:r>
        <w:rPr>
          <w:spacing w:val="-8"/>
        </w:rPr>
        <w:t xml:space="preserve"> </w:t>
      </w:r>
      <w:r>
        <w:t>Association</w:t>
      </w:r>
      <w:r>
        <w:rPr>
          <w:spacing w:val="-3"/>
        </w:rPr>
        <w:t xml:space="preserve"> </w:t>
      </w:r>
      <w:r>
        <w:t>of</w:t>
      </w:r>
      <w:r>
        <w:rPr>
          <w:spacing w:val="-1"/>
        </w:rPr>
        <w:t xml:space="preserve"> </w:t>
      </w:r>
      <w:r>
        <w:t>Colleges</w:t>
      </w:r>
      <w:r>
        <w:rPr>
          <w:spacing w:val="-5"/>
        </w:rPr>
        <w:t xml:space="preserve"> </w:t>
      </w:r>
      <w:r>
        <w:t xml:space="preserve">and </w:t>
      </w:r>
      <w:r>
        <w:rPr>
          <w:spacing w:val="-2"/>
        </w:rPr>
        <w:t>Schools.</w:t>
      </w:r>
    </w:p>
    <w:p w14:paraId="7813583D" w14:textId="6A60BEB2" w:rsidR="5B4F2A30" w:rsidRDefault="5B4F2A30" w:rsidP="5B4F2A30">
      <w:pPr>
        <w:pStyle w:val="BodyText"/>
        <w:spacing w:before="6" w:line="232" w:lineRule="auto"/>
        <w:ind w:left="1099" w:right="383"/>
      </w:pPr>
    </w:p>
    <w:p w14:paraId="2FEEC6DD" w14:textId="2B341F98" w:rsidR="5CB30FDE" w:rsidRDefault="5CB30FDE" w:rsidP="5B4F2A30">
      <w:pPr>
        <w:shd w:val="clear" w:color="auto" w:fill="FFFFFF" w:themeFill="background1"/>
        <w:spacing w:before="240" w:after="240"/>
        <w:ind w:left="1099"/>
        <w:rPr>
          <w:b/>
          <w:bCs/>
          <w:color w:val="000000" w:themeColor="text1"/>
          <w:sz w:val="24"/>
          <w:szCs w:val="24"/>
          <w:u w:val="single"/>
        </w:rPr>
      </w:pPr>
      <w:r w:rsidRPr="5B4F2A30">
        <w:rPr>
          <w:b/>
          <w:bCs/>
          <w:color w:val="000000" w:themeColor="text1"/>
          <w:sz w:val="24"/>
          <w:szCs w:val="24"/>
          <w:u w:val="single"/>
        </w:rPr>
        <w:t xml:space="preserve">AI </w:t>
      </w:r>
      <w:r w:rsidR="62062C24" w:rsidRPr="5B4F2A30">
        <w:rPr>
          <w:b/>
          <w:bCs/>
          <w:color w:val="000000" w:themeColor="text1"/>
          <w:sz w:val="24"/>
          <w:szCs w:val="24"/>
          <w:u w:val="single"/>
        </w:rPr>
        <w:t>P</w:t>
      </w:r>
      <w:r w:rsidRPr="5B4F2A30">
        <w:rPr>
          <w:b/>
          <w:bCs/>
          <w:color w:val="000000" w:themeColor="text1"/>
          <w:sz w:val="24"/>
          <w:szCs w:val="24"/>
          <w:u w:val="single"/>
        </w:rPr>
        <w:t>olicy</w:t>
      </w:r>
    </w:p>
    <w:p w14:paraId="2FF98F6C" w14:textId="0C283C61" w:rsidR="5CB30FDE" w:rsidRDefault="5CB30FDE" w:rsidP="5B4F2A30">
      <w:pPr>
        <w:shd w:val="clear" w:color="auto" w:fill="FFFFFF" w:themeFill="background1"/>
        <w:spacing w:before="240" w:after="240"/>
        <w:ind w:left="379" w:firstLine="720"/>
      </w:pPr>
      <w:r w:rsidRPr="5B4F2A30">
        <w:rPr>
          <w:color w:val="000000" w:themeColor="text1"/>
          <w:sz w:val="24"/>
          <w:szCs w:val="24"/>
        </w:rPr>
        <w:t xml:space="preserve">All work submitted for this course must be your own. Any use of generative AI tools when working on </w:t>
      </w:r>
      <w:r>
        <w:tab/>
      </w:r>
      <w:r>
        <w:tab/>
      </w:r>
      <w:r w:rsidR="00565335">
        <w:t xml:space="preserve">       </w:t>
      </w:r>
      <w:r w:rsidRPr="5B4F2A30">
        <w:rPr>
          <w:color w:val="000000" w:themeColor="text1"/>
          <w:sz w:val="24"/>
          <w:szCs w:val="24"/>
        </w:rPr>
        <w:t xml:space="preserve">assignments is forbidden, unless specifically given permission to use on a specific assignment. Use of </w:t>
      </w:r>
      <w:r>
        <w:tab/>
      </w:r>
      <w:r>
        <w:tab/>
      </w:r>
      <w:r w:rsidR="00565335">
        <w:t xml:space="preserve">       </w:t>
      </w:r>
      <w:r w:rsidRPr="5B4F2A30">
        <w:rPr>
          <w:color w:val="000000" w:themeColor="text1"/>
          <w:sz w:val="24"/>
          <w:szCs w:val="24"/>
        </w:rPr>
        <w:t>generative AI will be considered academic misconduct and subject to investigation.</w:t>
      </w:r>
    </w:p>
    <w:p w14:paraId="0DC08C68" w14:textId="7EA11EAA" w:rsidR="5CB30FDE" w:rsidRDefault="5CB30FDE" w:rsidP="00565335">
      <w:pPr>
        <w:shd w:val="clear" w:color="auto" w:fill="FFFFFF" w:themeFill="background1"/>
        <w:spacing w:before="240" w:after="240"/>
        <w:ind w:left="1099"/>
      </w:pPr>
      <w:r w:rsidRPr="5B4F2A30">
        <w:rPr>
          <w:color w:val="000000" w:themeColor="text1"/>
          <w:sz w:val="24"/>
          <w:szCs w:val="24"/>
        </w:rPr>
        <w:t xml:space="preserve">The assignments in this class have been designed to challenge you to develop creativity, critical-thinking, </w:t>
      </w:r>
      <w:r>
        <w:tab/>
      </w:r>
      <w:r w:rsidRPr="5B4F2A30">
        <w:rPr>
          <w:color w:val="000000" w:themeColor="text1"/>
          <w:sz w:val="24"/>
          <w:szCs w:val="24"/>
        </w:rPr>
        <w:t xml:space="preserve">      and problem-solving skills. Using AI technology will limit your capacity to develop these skills and to meet</w:t>
      </w:r>
      <w:r>
        <w:tab/>
      </w:r>
      <w:r w:rsidRPr="5B4F2A30">
        <w:rPr>
          <w:color w:val="000000" w:themeColor="text1"/>
          <w:sz w:val="24"/>
          <w:szCs w:val="24"/>
        </w:rPr>
        <w:t xml:space="preserve">      the learning goals of this course.</w:t>
      </w:r>
    </w:p>
    <w:p w14:paraId="1653E4BE" w14:textId="2DD4C579" w:rsidR="5CB30FDE" w:rsidRDefault="5CB30FDE" w:rsidP="5B4F2A30">
      <w:pPr>
        <w:shd w:val="clear" w:color="auto" w:fill="FFFFFF" w:themeFill="background1"/>
        <w:spacing w:before="240" w:after="240"/>
        <w:ind w:left="379" w:firstLine="720"/>
      </w:pPr>
      <w:r w:rsidRPr="5B4F2A30">
        <w:rPr>
          <w:color w:val="000000" w:themeColor="text1"/>
          <w:sz w:val="24"/>
          <w:szCs w:val="24"/>
        </w:rPr>
        <w:t>If you have any questions about what constitutes academic integrity in this course</w:t>
      </w:r>
      <w:r w:rsidR="722B8D09" w:rsidRPr="5B4F2A30">
        <w:rPr>
          <w:color w:val="000000" w:themeColor="text1"/>
          <w:sz w:val="24"/>
          <w:szCs w:val="24"/>
        </w:rPr>
        <w:t>,</w:t>
      </w:r>
      <w:r w:rsidRPr="5B4F2A30">
        <w:rPr>
          <w:color w:val="000000" w:themeColor="text1"/>
          <w:sz w:val="24"/>
          <w:szCs w:val="24"/>
        </w:rPr>
        <w:t xml:space="preserve"> please see the </w:t>
      </w:r>
      <w:r>
        <w:tab/>
      </w:r>
      <w:r>
        <w:tab/>
      </w:r>
      <w:r>
        <w:tab/>
      </w:r>
      <w:r w:rsidR="00565335">
        <w:t xml:space="preserve">      </w:t>
      </w:r>
      <w:r w:rsidR="7553BC14" w:rsidRPr="5B4F2A30">
        <w:rPr>
          <w:color w:val="000000" w:themeColor="text1"/>
          <w:sz w:val="24"/>
          <w:szCs w:val="24"/>
        </w:rPr>
        <w:t>Fire Protection Technology</w:t>
      </w:r>
      <w:r w:rsidRPr="5B4F2A30">
        <w:rPr>
          <w:color w:val="000000" w:themeColor="text1"/>
          <w:sz w:val="24"/>
          <w:szCs w:val="24"/>
        </w:rPr>
        <w:t xml:space="preserve"> </w:t>
      </w:r>
      <w:r w:rsidR="7AA91B0B" w:rsidRPr="5B4F2A30">
        <w:rPr>
          <w:color w:val="000000" w:themeColor="text1"/>
          <w:sz w:val="24"/>
          <w:szCs w:val="24"/>
        </w:rPr>
        <w:t>Handbook</w:t>
      </w:r>
      <w:r w:rsidR="47CDAAA2" w:rsidRPr="5B4F2A30">
        <w:rPr>
          <w:color w:val="000000" w:themeColor="text1"/>
          <w:sz w:val="24"/>
          <w:szCs w:val="24"/>
        </w:rPr>
        <w:t xml:space="preserve"> or the Hill College Student Handbook</w:t>
      </w:r>
      <w:r w:rsidRPr="5B4F2A30">
        <w:rPr>
          <w:color w:val="000000" w:themeColor="text1"/>
          <w:sz w:val="24"/>
          <w:szCs w:val="24"/>
        </w:rPr>
        <w:t xml:space="preserve">. You may also contact the </w:t>
      </w:r>
      <w:r>
        <w:tab/>
      </w:r>
      <w:r>
        <w:tab/>
      </w:r>
      <w:r w:rsidR="00565335">
        <w:t xml:space="preserve">      </w:t>
      </w:r>
      <w:r w:rsidRPr="5B4F2A30">
        <w:rPr>
          <w:color w:val="000000" w:themeColor="text1"/>
          <w:sz w:val="24"/>
          <w:szCs w:val="24"/>
        </w:rPr>
        <w:t>program director for more guidance.</w:t>
      </w:r>
    </w:p>
    <w:p w14:paraId="0871D751" w14:textId="4BCD0E62" w:rsidR="5B4F2A30" w:rsidRDefault="5B4F2A30" w:rsidP="5B4F2A30">
      <w:pPr>
        <w:shd w:val="clear" w:color="auto" w:fill="FFFFFF" w:themeFill="background1"/>
        <w:spacing w:before="240" w:after="240"/>
        <w:ind w:left="379" w:firstLine="720"/>
        <w:rPr>
          <w:color w:val="000000" w:themeColor="text1"/>
          <w:sz w:val="24"/>
          <w:szCs w:val="24"/>
        </w:rPr>
      </w:pPr>
    </w:p>
    <w:p w14:paraId="233D4E32" w14:textId="78DCFD5C" w:rsidR="3D7E6737" w:rsidRDefault="3D7E6737" w:rsidP="5B4F2A30">
      <w:pPr>
        <w:shd w:val="clear" w:color="auto" w:fill="FFFFFF" w:themeFill="background1"/>
        <w:spacing w:before="240" w:after="240"/>
        <w:ind w:left="379" w:firstLine="720"/>
        <w:rPr>
          <w:b/>
          <w:bCs/>
          <w:color w:val="000000" w:themeColor="text1"/>
          <w:sz w:val="24"/>
          <w:szCs w:val="24"/>
          <w:u w:val="single"/>
        </w:rPr>
      </w:pPr>
      <w:r w:rsidRPr="5B4F2A30">
        <w:rPr>
          <w:b/>
          <w:bCs/>
          <w:color w:val="000000" w:themeColor="text1"/>
          <w:sz w:val="24"/>
          <w:szCs w:val="24"/>
          <w:u w:val="single"/>
        </w:rPr>
        <w:t>Program Coordinator Information</w:t>
      </w:r>
    </w:p>
    <w:p w14:paraId="6BDD016D" w14:textId="3976AAA4" w:rsidR="3D7E6737" w:rsidRDefault="3D7E6737" w:rsidP="5B4F2A30">
      <w:pPr>
        <w:shd w:val="clear" w:color="auto" w:fill="FFFFFF" w:themeFill="background1"/>
        <w:spacing w:before="240" w:after="240"/>
        <w:ind w:left="379" w:firstLine="720"/>
      </w:pPr>
      <w:r w:rsidRPr="5B4F2A30">
        <w:rPr>
          <w:color w:val="000000" w:themeColor="text1"/>
          <w:sz w:val="24"/>
          <w:szCs w:val="24"/>
        </w:rPr>
        <w:t>Bobby Goolsby – Program Coordinator Fire/EMS</w:t>
      </w:r>
    </w:p>
    <w:p w14:paraId="79EF9983" w14:textId="44C53F56" w:rsidR="3D7E6737" w:rsidRDefault="3D7E6737" w:rsidP="5B4F2A30">
      <w:pPr>
        <w:shd w:val="clear" w:color="auto" w:fill="FFFFFF" w:themeFill="background1"/>
        <w:spacing w:before="240" w:after="240"/>
        <w:ind w:left="379" w:firstLine="720"/>
      </w:pPr>
      <w:r w:rsidRPr="5B4F2A30">
        <w:rPr>
          <w:color w:val="000000" w:themeColor="text1"/>
          <w:sz w:val="24"/>
          <w:szCs w:val="24"/>
        </w:rPr>
        <w:t>817-760-5929</w:t>
      </w:r>
    </w:p>
    <w:p w14:paraId="21CD8451" w14:textId="08A24CA9" w:rsidR="3D7E6737" w:rsidRDefault="3D7E6737" w:rsidP="5B4F2A30">
      <w:pPr>
        <w:shd w:val="clear" w:color="auto" w:fill="FFFFFF" w:themeFill="background1"/>
        <w:spacing w:before="240" w:after="240"/>
        <w:ind w:left="379" w:firstLine="720"/>
      </w:pPr>
      <w:r w:rsidRPr="5B4F2A30">
        <w:rPr>
          <w:color w:val="000000" w:themeColor="text1"/>
          <w:sz w:val="24"/>
          <w:szCs w:val="24"/>
        </w:rPr>
        <w:t>Bgoolsby@hillcollege.edu</w:t>
      </w:r>
    </w:p>
    <w:p w14:paraId="55D19C14" w14:textId="6E1D4959" w:rsidR="5B4F2A30" w:rsidRDefault="5B4F2A30" w:rsidP="5B4F2A30">
      <w:pPr>
        <w:pStyle w:val="BodyText"/>
        <w:spacing w:before="6" w:line="232" w:lineRule="auto"/>
        <w:ind w:left="1099" w:right="383"/>
      </w:pPr>
    </w:p>
    <w:p w14:paraId="28B4D8D7" w14:textId="77777777" w:rsidR="00BB4726" w:rsidRDefault="00BB4726">
      <w:pPr>
        <w:pStyle w:val="BodyText"/>
        <w:spacing w:line="232" w:lineRule="auto"/>
        <w:sectPr w:rsidR="00BB4726">
          <w:pgSz w:w="12240" w:h="15840"/>
          <w:pgMar w:top="840" w:right="360" w:bottom="280" w:left="360" w:header="720" w:footer="720" w:gutter="0"/>
          <w:cols w:space="720"/>
        </w:sectPr>
      </w:pPr>
    </w:p>
    <w:p w14:paraId="28B4D8D8" w14:textId="77777777" w:rsidR="00BB4726" w:rsidRDefault="00734ECC">
      <w:pPr>
        <w:pStyle w:val="Heading1"/>
        <w:spacing w:before="60"/>
        <w:ind w:left="1099"/>
        <w:rPr>
          <w:u w:val="none"/>
        </w:rPr>
      </w:pPr>
      <w:r>
        <w:rPr>
          <w:u w:val="thick"/>
        </w:rPr>
        <w:lastRenderedPageBreak/>
        <w:t>COURSE</w:t>
      </w:r>
      <w:r>
        <w:rPr>
          <w:spacing w:val="-3"/>
          <w:u w:val="thick"/>
        </w:rPr>
        <w:t xml:space="preserve"> </w:t>
      </w:r>
      <w:r>
        <w:rPr>
          <w:spacing w:val="-2"/>
          <w:u w:val="thick"/>
        </w:rPr>
        <w:t>WITHDRAWALS</w:t>
      </w:r>
    </w:p>
    <w:p w14:paraId="28B4D8D9" w14:textId="77777777" w:rsidR="00BB4726" w:rsidRDefault="00734ECC">
      <w:pPr>
        <w:pStyle w:val="ListParagraph"/>
        <w:numPr>
          <w:ilvl w:val="0"/>
          <w:numId w:val="18"/>
        </w:numPr>
        <w:tabs>
          <w:tab w:val="left" w:pos="1943"/>
        </w:tabs>
        <w:spacing w:before="1" w:line="235" w:lineRule="auto"/>
        <w:ind w:right="452" w:firstLine="0"/>
        <w:rPr>
          <w:sz w:val="24"/>
        </w:rPr>
      </w:pPr>
      <w:r>
        <w:rPr>
          <w:sz w:val="24"/>
        </w:rPr>
        <w:t>Hill College reserves the right to request at any time the withdrawal or dismissal of any Fire Academy</w:t>
      </w:r>
      <w:r>
        <w:rPr>
          <w:spacing w:val="-5"/>
          <w:sz w:val="24"/>
        </w:rPr>
        <w:t xml:space="preserve"> </w:t>
      </w:r>
      <w:r>
        <w:rPr>
          <w:sz w:val="24"/>
        </w:rPr>
        <w:t>student</w:t>
      </w:r>
      <w:r>
        <w:rPr>
          <w:spacing w:val="-5"/>
          <w:sz w:val="24"/>
        </w:rPr>
        <w:t xml:space="preserve"> </w:t>
      </w:r>
      <w:r>
        <w:rPr>
          <w:sz w:val="24"/>
        </w:rPr>
        <w:t>whose</w:t>
      </w:r>
      <w:r>
        <w:rPr>
          <w:spacing w:val="-6"/>
          <w:sz w:val="24"/>
        </w:rPr>
        <w:t xml:space="preserve"> </w:t>
      </w:r>
      <w:r>
        <w:rPr>
          <w:sz w:val="24"/>
        </w:rPr>
        <w:t>health,</w:t>
      </w:r>
      <w:r>
        <w:rPr>
          <w:spacing w:val="-3"/>
          <w:sz w:val="24"/>
        </w:rPr>
        <w:t xml:space="preserve"> </w:t>
      </w:r>
      <w:r>
        <w:rPr>
          <w:sz w:val="24"/>
        </w:rPr>
        <w:t>conduct,</w:t>
      </w:r>
      <w:r>
        <w:rPr>
          <w:spacing w:val="-7"/>
          <w:sz w:val="24"/>
        </w:rPr>
        <w:t xml:space="preserve"> </w:t>
      </w:r>
      <w:r>
        <w:rPr>
          <w:sz w:val="24"/>
        </w:rPr>
        <w:t>excessive</w:t>
      </w:r>
      <w:r>
        <w:rPr>
          <w:spacing w:val="-2"/>
          <w:sz w:val="24"/>
        </w:rPr>
        <w:t xml:space="preserve"> </w:t>
      </w:r>
      <w:r>
        <w:rPr>
          <w:sz w:val="24"/>
        </w:rPr>
        <w:t>absences,</w:t>
      </w:r>
      <w:r>
        <w:rPr>
          <w:spacing w:val="-3"/>
          <w:sz w:val="24"/>
        </w:rPr>
        <w:t xml:space="preserve"> </w:t>
      </w:r>
      <w:r>
        <w:rPr>
          <w:sz w:val="24"/>
        </w:rPr>
        <w:t>personal</w:t>
      </w:r>
      <w:r>
        <w:rPr>
          <w:spacing w:val="-5"/>
          <w:sz w:val="24"/>
        </w:rPr>
        <w:t xml:space="preserve"> </w:t>
      </w:r>
      <w:r>
        <w:rPr>
          <w:sz w:val="24"/>
        </w:rPr>
        <w:t>qualities,</w:t>
      </w:r>
      <w:r>
        <w:rPr>
          <w:spacing w:val="-7"/>
          <w:sz w:val="24"/>
        </w:rPr>
        <w:t xml:space="preserve"> </w:t>
      </w:r>
      <w:r>
        <w:rPr>
          <w:sz w:val="24"/>
        </w:rPr>
        <w:t>and/or</w:t>
      </w:r>
      <w:r>
        <w:rPr>
          <w:spacing w:val="-3"/>
          <w:sz w:val="24"/>
        </w:rPr>
        <w:t xml:space="preserve"> </w:t>
      </w:r>
      <w:r>
        <w:rPr>
          <w:sz w:val="24"/>
        </w:rPr>
        <w:t>scholastic records indicate that it would make it inadvisable for the student to continue with the program.</w:t>
      </w:r>
    </w:p>
    <w:p w14:paraId="28B4D8DA" w14:textId="77777777" w:rsidR="00BB4726" w:rsidRDefault="00734ECC" w:rsidP="1FFA5444">
      <w:pPr>
        <w:pStyle w:val="ListParagraph"/>
        <w:numPr>
          <w:ilvl w:val="0"/>
          <w:numId w:val="18"/>
        </w:numPr>
        <w:tabs>
          <w:tab w:val="left" w:pos="1943"/>
        </w:tabs>
        <w:ind w:right="658" w:firstLine="0"/>
        <w:rPr>
          <w:sz w:val="24"/>
          <w:szCs w:val="24"/>
        </w:rPr>
      </w:pPr>
      <w:r w:rsidRPr="1FFA5444">
        <w:rPr>
          <w:sz w:val="24"/>
          <w:szCs w:val="24"/>
        </w:rPr>
        <w:t>If there is voluntary withdrawal from the program, he or she should withdrawal prior to the withdrawal deadline by</w:t>
      </w:r>
      <w:r w:rsidRPr="1FFA5444">
        <w:rPr>
          <w:spacing w:val="-4"/>
          <w:sz w:val="24"/>
          <w:szCs w:val="24"/>
        </w:rPr>
        <w:t xml:space="preserve"> </w:t>
      </w:r>
      <w:r w:rsidRPr="1FFA5444">
        <w:rPr>
          <w:sz w:val="24"/>
          <w:szCs w:val="24"/>
        </w:rPr>
        <w:t>submitting a request form from Enrollment Management.</w:t>
      </w:r>
      <w:r w:rsidRPr="1FFA5444">
        <w:rPr>
          <w:spacing w:val="40"/>
          <w:sz w:val="24"/>
          <w:szCs w:val="24"/>
        </w:rPr>
        <w:t xml:space="preserve"> </w:t>
      </w:r>
      <w:r w:rsidRPr="1FFA5444">
        <w:rPr>
          <w:sz w:val="24"/>
          <w:szCs w:val="24"/>
        </w:rPr>
        <w:t>Withdrawal deadlines are published in the Hill College Academic Calendar.</w:t>
      </w:r>
      <w:r w:rsidRPr="1FFA5444">
        <w:rPr>
          <w:spacing w:val="38"/>
          <w:sz w:val="24"/>
          <w:szCs w:val="24"/>
        </w:rPr>
        <w:t xml:space="preserve"> </w:t>
      </w:r>
      <w:r w:rsidRPr="1FFA5444">
        <w:rPr>
          <w:sz w:val="24"/>
          <w:szCs w:val="24"/>
        </w:rPr>
        <w:t>It</w:t>
      </w:r>
      <w:r w:rsidRPr="1FFA5444">
        <w:rPr>
          <w:spacing w:val="-10"/>
          <w:sz w:val="24"/>
          <w:szCs w:val="24"/>
        </w:rPr>
        <w:t xml:space="preserve"> </w:t>
      </w:r>
      <w:r w:rsidRPr="1FFA5444">
        <w:rPr>
          <w:sz w:val="24"/>
          <w:szCs w:val="24"/>
        </w:rPr>
        <w:t>is</w:t>
      </w:r>
      <w:r w:rsidRPr="1FFA5444">
        <w:rPr>
          <w:spacing w:val="-15"/>
          <w:sz w:val="24"/>
          <w:szCs w:val="24"/>
        </w:rPr>
        <w:t xml:space="preserve"> </w:t>
      </w:r>
      <w:r w:rsidRPr="1FFA5444">
        <w:rPr>
          <w:sz w:val="24"/>
          <w:szCs w:val="24"/>
        </w:rPr>
        <w:t>the</w:t>
      </w:r>
      <w:r w:rsidRPr="1FFA5444">
        <w:rPr>
          <w:spacing w:val="-11"/>
          <w:sz w:val="24"/>
          <w:szCs w:val="24"/>
        </w:rPr>
        <w:t xml:space="preserve"> </w:t>
      </w:r>
      <w:r w:rsidRPr="1FFA5444">
        <w:rPr>
          <w:sz w:val="24"/>
          <w:szCs w:val="24"/>
        </w:rPr>
        <w:t>student’s responsibility to follow withdrawal procedures.</w:t>
      </w:r>
    </w:p>
    <w:p w14:paraId="28B4D8DB" w14:textId="4DFA3BCA" w:rsidR="00BB4726" w:rsidRDefault="00734ECC" w:rsidP="1FFA5444">
      <w:pPr>
        <w:pStyle w:val="ListParagraph"/>
        <w:numPr>
          <w:ilvl w:val="0"/>
          <w:numId w:val="18"/>
        </w:numPr>
        <w:tabs>
          <w:tab w:val="left" w:pos="1943"/>
        </w:tabs>
        <w:spacing w:before="2"/>
        <w:ind w:right="1060" w:firstLine="0"/>
        <w:rPr>
          <w:sz w:val="24"/>
          <w:szCs w:val="24"/>
        </w:rPr>
      </w:pPr>
      <w:r w:rsidRPr="1FFA5444">
        <w:rPr>
          <w:sz w:val="24"/>
          <w:szCs w:val="24"/>
        </w:rPr>
        <w:t>Withdrawal</w:t>
      </w:r>
      <w:r w:rsidRPr="1FFA5444">
        <w:rPr>
          <w:spacing w:val="-4"/>
          <w:sz w:val="24"/>
          <w:szCs w:val="24"/>
        </w:rPr>
        <w:t xml:space="preserve"> </w:t>
      </w:r>
      <w:r w:rsidRPr="1FFA5444">
        <w:rPr>
          <w:sz w:val="24"/>
          <w:szCs w:val="24"/>
        </w:rPr>
        <w:t>courses</w:t>
      </w:r>
      <w:r w:rsidRPr="1FFA5444">
        <w:rPr>
          <w:spacing w:val="-2"/>
          <w:sz w:val="24"/>
          <w:szCs w:val="24"/>
        </w:rPr>
        <w:t xml:space="preserve"> </w:t>
      </w:r>
      <w:r w:rsidRPr="1FFA5444">
        <w:rPr>
          <w:sz w:val="24"/>
          <w:szCs w:val="24"/>
        </w:rPr>
        <w:t>appear on the</w:t>
      </w:r>
      <w:r w:rsidRPr="1FFA5444">
        <w:rPr>
          <w:spacing w:val="-6"/>
          <w:sz w:val="24"/>
          <w:szCs w:val="24"/>
        </w:rPr>
        <w:t xml:space="preserve"> </w:t>
      </w:r>
      <w:r w:rsidRPr="1FFA5444">
        <w:rPr>
          <w:sz w:val="24"/>
          <w:szCs w:val="24"/>
        </w:rPr>
        <w:t>student’s</w:t>
      </w:r>
      <w:r w:rsidRPr="1FFA5444">
        <w:rPr>
          <w:spacing w:val="-2"/>
          <w:sz w:val="24"/>
          <w:szCs w:val="24"/>
        </w:rPr>
        <w:t xml:space="preserve"> </w:t>
      </w:r>
      <w:r w:rsidRPr="1FFA5444">
        <w:rPr>
          <w:sz w:val="24"/>
          <w:szCs w:val="24"/>
        </w:rPr>
        <w:t>record with</w:t>
      </w:r>
      <w:r w:rsidRPr="1FFA5444">
        <w:rPr>
          <w:spacing w:val="-5"/>
          <w:sz w:val="24"/>
          <w:szCs w:val="24"/>
        </w:rPr>
        <w:t xml:space="preserve"> </w:t>
      </w:r>
      <w:r w:rsidRPr="1FFA5444">
        <w:rPr>
          <w:sz w:val="24"/>
          <w:szCs w:val="24"/>
        </w:rPr>
        <w:t>a</w:t>
      </w:r>
      <w:r w:rsidRPr="1FFA5444">
        <w:rPr>
          <w:spacing w:val="-1"/>
          <w:sz w:val="24"/>
          <w:szCs w:val="24"/>
        </w:rPr>
        <w:t xml:space="preserve"> </w:t>
      </w:r>
      <w:r w:rsidRPr="1FFA5444">
        <w:rPr>
          <w:sz w:val="24"/>
          <w:szCs w:val="24"/>
        </w:rPr>
        <w:t>grade</w:t>
      </w:r>
      <w:r w:rsidRPr="1FFA5444">
        <w:rPr>
          <w:spacing w:val="-1"/>
          <w:sz w:val="24"/>
          <w:szCs w:val="24"/>
        </w:rPr>
        <w:t xml:space="preserve"> </w:t>
      </w:r>
      <w:r w:rsidRPr="1FFA5444">
        <w:rPr>
          <w:sz w:val="24"/>
          <w:szCs w:val="24"/>
        </w:rPr>
        <w:t>of</w:t>
      </w:r>
      <w:r w:rsidRPr="1FFA5444">
        <w:rPr>
          <w:spacing w:val="-3"/>
          <w:sz w:val="24"/>
          <w:szCs w:val="24"/>
        </w:rPr>
        <w:t xml:space="preserve"> </w:t>
      </w:r>
      <w:r w:rsidRPr="1FFA5444">
        <w:rPr>
          <w:b/>
          <w:bCs/>
          <w:sz w:val="24"/>
          <w:szCs w:val="24"/>
        </w:rPr>
        <w:t>“W”</w:t>
      </w:r>
      <w:r w:rsidRPr="1FFA5444">
        <w:rPr>
          <w:sz w:val="24"/>
          <w:szCs w:val="24"/>
        </w:rPr>
        <w:t>.</w:t>
      </w:r>
      <w:r w:rsidRPr="1FFA5444">
        <w:rPr>
          <w:spacing w:val="40"/>
          <w:sz w:val="24"/>
          <w:szCs w:val="24"/>
        </w:rPr>
        <w:t xml:space="preserve"> </w:t>
      </w:r>
      <w:r w:rsidRPr="1FFA5444">
        <w:rPr>
          <w:sz w:val="24"/>
          <w:szCs w:val="24"/>
        </w:rPr>
        <w:t>Until</w:t>
      </w:r>
      <w:r w:rsidRPr="1FFA5444">
        <w:rPr>
          <w:spacing w:val="-4"/>
          <w:sz w:val="24"/>
          <w:szCs w:val="24"/>
        </w:rPr>
        <w:t xml:space="preserve"> </w:t>
      </w:r>
      <w:r w:rsidRPr="1FFA5444">
        <w:rPr>
          <w:sz w:val="24"/>
          <w:szCs w:val="24"/>
        </w:rPr>
        <w:t>a</w:t>
      </w:r>
      <w:r w:rsidRPr="1FFA5444">
        <w:rPr>
          <w:spacing w:val="-1"/>
          <w:sz w:val="24"/>
          <w:szCs w:val="24"/>
        </w:rPr>
        <w:t xml:space="preserve"> </w:t>
      </w:r>
      <w:r w:rsidRPr="1FFA5444">
        <w:rPr>
          <w:sz w:val="24"/>
          <w:szCs w:val="24"/>
        </w:rPr>
        <w:t>student has</w:t>
      </w:r>
      <w:r w:rsidRPr="1FFA5444">
        <w:rPr>
          <w:spacing w:val="-3"/>
          <w:sz w:val="24"/>
          <w:szCs w:val="24"/>
        </w:rPr>
        <w:t xml:space="preserve"> </w:t>
      </w:r>
      <w:r w:rsidRPr="1FFA5444">
        <w:rPr>
          <w:sz w:val="24"/>
          <w:szCs w:val="24"/>
        </w:rPr>
        <w:t>officially</w:t>
      </w:r>
      <w:r w:rsidRPr="1FFA5444">
        <w:rPr>
          <w:spacing w:val="-2"/>
          <w:sz w:val="24"/>
          <w:szCs w:val="24"/>
        </w:rPr>
        <w:t xml:space="preserve"> </w:t>
      </w:r>
      <w:r w:rsidRPr="1FFA5444">
        <w:rPr>
          <w:sz w:val="24"/>
          <w:szCs w:val="24"/>
        </w:rPr>
        <w:t>withdrawn,</w:t>
      </w:r>
      <w:r w:rsidRPr="1FFA5444">
        <w:rPr>
          <w:spacing w:val="-3"/>
          <w:sz w:val="24"/>
          <w:szCs w:val="24"/>
        </w:rPr>
        <w:t xml:space="preserve"> </w:t>
      </w:r>
      <w:r w:rsidRPr="1FFA5444">
        <w:rPr>
          <w:sz w:val="24"/>
          <w:szCs w:val="24"/>
        </w:rPr>
        <w:t>the</w:t>
      </w:r>
      <w:r w:rsidRPr="1FFA5444">
        <w:rPr>
          <w:spacing w:val="-3"/>
          <w:sz w:val="24"/>
          <w:szCs w:val="24"/>
        </w:rPr>
        <w:t xml:space="preserve"> </w:t>
      </w:r>
      <w:r w:rsidRPr="1FFA5444">
        <w:rPr>
          <w:sz w:val="24"/>
          <w:szCs w:val="24"/>
        </w:rPr>
        <w:t>student</w:t>
      </w:r>
      <w:r w:rsidRPr="1FFA5444">
        <w:rPr>
          <w:spacing w:val="-5"/>
          <w:sz w:val="24"/>
          <w:szCs w:val="24"/>
        </w:rPr>
        <w:t xml:space="preserve"> </w:t>
      </w:r>
      <w:r w:rsidRPr="1FFA5444">
        <w:rPr>
          <w:sz w:val="24"/>
          <w:szCs w:val="24"/>
        </w:rPr>
        <w:t>remains</w:t>
      </w:r>
      <w:r w:rsidRPr="1FFA5444">
        <w:rPr>
          <w:spacing w:val="-3"/>
          <w:sz w:val="24"/>
          <w:szCs w:val="24"/>
        </w:rPr>
        <w:t xml:space="preserve"> </w:t>
      </w:r>
      <w:r w:rsidRPr="1FFA5444">
        <w:rPr>
          <w:sz w:val="24"/>
          <w:szCs w:val="24"/>
        </w:rPr>
        <w:t>on</w:t>
      </w:r>
      <w:r w:rsidRPr="1FFA5444">
        <w:rPr>
          <w:spacing w:val="-6"/>
          <w:sz w:val="24"/>
          <w:szCs w:val="24"/>
        </w:rPr>
        <w:t xml:space="preserve"> </w:t>
      </w:r>
      <w:r w:rsidRPr="1FFA5444">
        <w:rPr>
          <w:sz w:val="24"/>
          <w:szCs w:val="24"/>
        </w:rPr>
        <w:t>the</w:t>
      </w:r>
      <w:r w:rsidRPr="1FFA5444">
        <w:rPr>
          <w:spacing w:val="-3"/>
          <w:sz w:val="24"/>
          <w:szCs w:val="24"/>
        </w:rPr>
        <w:t xml:space="preserve"> </w:t>
      </w:r>
      <w:r w:rsidRPr="1FFA5444">
        <w:rPr>
          <w:sz w:val="24"/>
          <w:szCs w:val="24"/>
        </w:rPr>
        <w:t>class</w:t>
      </w:r>
      <w:r w:rsidRPr="1FFA5444">
        <w:rPr>
          <w:spacing w:val="-3"/>
          <w:sz w:val="24"/>
          <w:szCs w:val="24"/>
        </w:rPr>
        <w:t xml:space="preserve"> </w:t>
      </w:r>
      <w:r w:rsidRPr="1FFA5444">
        <w:rPr>
          <w:sz w:val="24"/>
          <w:szCs w:val="24"/>
        </w:rPr>
        <w:t>roster and</w:t>
      </w:r>
      <w:r w:rsidRPr="1FFA5444">
        <w:rPr>
          <w:spacing w:val="-6"/>
          <w:sz w:val="24"/>
          <w:szCs w:val="24"/>
        </w:rPr>
        <w:t xml:space="preserve"> </w:t>
      </w:r>
      <w:r w:rsidRPr="1FFA5444">
        <w:rPr>
          <w:sz w:val="24"/>
          <w:szCs w:val="24"/>
        </w:rPr>
        <w:t>may</w:t>
      </w:r>
      <w:r w:rsidRPr="1FFA5444">
        <w:rPr>
          <w:spacing w:val="-11"/>
          <w:sz w:val="24"/>
          <w:szCs w:val="24"/>
        </w:rPr>
        <w:t xml:space="preserve"> </w:t>
      </w:r>
      <w:r w:rsidRPr="1FFA5444">
        <w:rPr>
          <w:sz w:val="24"/>
          <w:szCs w:val="24"/>
        </w:rPr>
        <w:t>receive</w:t>
      </w:r>
      <w:r w:rsidRPr="1FFA5444">
        <w:rPr>
          <w:spacing w:val="-3"/>
          <w:sz w:val="24"/>
          <w:szCs w:val="24"/>
        </w:rPr>
        <w:t xml:space="preserve"> </w:t>
      </w:r>
      <w:r w:rsidRPr="1FFA5444">
        <w:rPr>
          <w:sz w:val="24"/>
          <w:szCs w:val="24"/>
        </w:rPr>
        <w:t>a</w:t>
      </w:r>
      <w:r w:rsidRPr="1FFA5444">
        <w:rPr>
          <w:spacing w:val="-3"/>
          <w:sz w:val="24"/>
          <w:szCs w:val="24"/>
        </w:rPr>
        <w:t xml:space="preserve"> </w:t>
      </w:r>
      <w:r w:rsidRPr="1FFA5444">
        <w:rPr>
          <w:sz w:val="24"/>
          <w:szCs w:val="24"/>
        </w:rPr>
        <w:t>grade</w:t>
      </w:r>
      <w:r w:rsidRPr="1FFA5444">
        <w:rPr>
          <w:spacing w:val="-3"/>
          <w:sz w:val="24"/>
          <w:szCs w:val="24"/>
        </w:rPr>
        <w:t xml:space="preserve"> </w:t>
      </w:r>
      <w:r w:rsidRPr="1FFA5444">
        <w:rPr>
          <w:sz w:val="24"/>
          <w:szCs w:val="24"/>
        </w:rPr>
        <w:t xml:space="preserve">of </w:t>
      </w:r>
      <w:r w:rsidRPr="1FFA5444">
        <w:rPr>
          <w:b/>
          <w:bCs/>
          <w:sz w:val="24"/>
          <w:szCs w:val="24"/>
        </w:rPr>
        <w:t xml:space="preserve">“F” </w:t>
      </w:r>
      <w:r w:rsidRPr="1FFA5444">
        <w:rPr>
          <w:sz w:val="24"/>
          <w:szCs w:val="24"/>
        </w:rPr>
        <w:t>for the course(s). Students are responsible for understanding the impact of withdrawing from a course which may impact their financial aid, veterans’ benefits, GI bill, international student status, and academic standing.</w:t>
      </w:r>
      <w:r w:rsidRPr="1FFA5444">
        <w:rPr>
          <w:spacing w:val="40"/>
          <w:sz w:val="24"/>
          <w:szCs w:val="24"/>
        </w:rPr>
        <w:t xml:space="preserve"> </w:t>
      </w:r>
      <w:r w:rsidRPr="1FFA5444">
        <w:rPr>
          <w:sz w:val="24"/>
          <w:szCs w:val="24"/>
        </w:rPr>
        <w:t xml:space="preserve">Per state law, first time students </w:t>
      </w:r>
      <w:r w:rsidR="692436E0" w:rsidRPr="1FFA5444">
        <w:rPr>
          <w:sz w:val="24"/>
          <w:szCs w:val="24"/>
        </w:rPr>
        <w:t>enrolled</w:t>
      </w:r>
      <w:r w:rsidRPr="1FFA5444">
        <w:rPr>
          <w:spacing w:val="-4"/>
          <w:sz w:val="24"/>
          <w:szCs w:val="24"/>
        </w:rPr>
        <w:t xml:space="preserve"> </w:t>
      </w:r>
      <w:r w:rsidRPr="1FFA5444">
        <w:rPr>
          <w:sz w:val="24"/>
          <w:szCs w:val="24"/>
        </w:rPr>
        <w:t>after</w:t>
      </w:r>
      <w:r w:rsidRPr="1FFA5444">
        <w:rPr>
          <w:spacing w:val="-2"/>
          <w:sz w:val="24"/>
          <w:szCs w:val="24"/>
        </w:rPr>
        <w:t xml:space="preserve"> </w:t>
      </w:r>
      <w:r w:rsidRPr="1FFA5444">
        <w:rPr>
          <w:sz w:val="24"/>
          <w:szCs w:val="24"/>
        </w:rPr>
        <w:t>the</w:t>
      </w:r>
      <w:r w:rsidRPr="1FFA5444">
        <w:rPr>
          <w:spacing w:val="-5"/>
          <w:sz w:val="24"/>
          <w:szCs w:val="24"/>
        </w:rPr>
        <w:t xml:space="preserve"> </w:t>
      </w:r>
      <w:r w:rsidRPr="1FFA5444">
        <w:rPr>
          <w:sz w:val="24"/>
          <w:szCs w:val="24"/>
        </w:rPr>
        <w:t>fall</w:t>
      </w:r>
      <w:r w:rsidRPr="1FFA5444">
        <w:rPr>
          <w:spacing w:val="-3"/>
          <w:sz w:val="24"/>
          <w:szCs w:val="24"/>
        </w:rPr>
        <w:t xml:space="preserve"> </w:t>
      </w:r>
      <w:r w:rsidRPr="1FFA5444">
        <w:rPr>
          <w:sz w:val="24"/>
          <w:szCs w:val="24"/>
        </w:rPr>
        <w:t>2007 semester at any</w:t>
      </w:r>
      <w:r w:rsidRPr="1FFA5444">
        <w:rPr>
          <w:spacing w:val="-9"/>
          <w:sz w:val="24"/>
          <w:szCs w:val="24"/>
        </w:rPr>
        <w:t xml:space="preserve"> </w:t>
      </w:r>
      <w:r w:rsidRPr="1FFA5444">
        <w:rPr>
          <w:sz w:val="24"/>
          <w:szCs w:val="24"/>
        </w:rPr>
        <w:t>Texas</w:t>
      </w:r>
      <w:r w:rsidRPr="1FFA5444">
        <w:rPr>
          <w:spacing w:val="-6"/>
          <w:sz w:val="24"/>
          <w:szCs w:val="24"/>
        </w:rPr>
        <w:t xml:space="preserve"> </w:t>
      </w:r>
      <w:r w:rsidRPr="1FFA5444">
        <w:rPr>
          <w:sz w:val="24"/>
          <w:szCs w:val="24"/>
        </w:rPr>
        <w:t>College or University</w:t>
      </w:r>
      <w:r w:rsidRPr="1FFA5444">
        <w:rPr>
          <w:spacing w:val="-9"/>
          <w:sz w:val="24"/>
          <w:szCs w:val="24"/>
        </w:rPr>
        <w:t xml:space="preserve"> </w:t>
      </w:r>
      <w:r w:rsidRPr="1FFA5444">
        <w:rPr>
          <w:sz w:val="24"/>
          <w:szCs w:val="24"/>
        </w:rPr>
        <w:t>may</w:t>
      </w:r>
      <w:r w:rsidRPr="1FFA5444">
        <w:rPr>
          <w:spacing w:val="-9"/>
          <w:sz w:val="24"/>
          <w:szCs w:val="24"/>
        </w:rPr>
        <w:t xml:space="preserve"> </w:t>
      </w:r>
      <w:r w:rsidRPr="1FFA5444">
        <w:rPr>
          <w:sz w:val="24"/>
          <w:szCs w:val="24"/>
        </w:rPr>
        <w:t xml:space="preserve">not withdraw (receive a </w:t>
      </w:r>
      <w:r w:rsidRPr="1FFA5444">
        <w:rPr>
          <w:b/>
          <w:bCs/>
          <w:sz w:val="24"/>
          <w:szCs w:val="24"/>
        </w:rPr>
        <w:t xml:space="preserve">“W”) </w:t>
      </w:r>
      <w:r w:rsidRPr="1FFA5444">
        <w:rPr>
          <w:sz w:val="24"/>
          <w:szCs w:val="24"/>
        </w:rPr>
        <w:t>for more than six (6) courses during their undergraduate college career. Some exemptions for good</w:t>
      </w:r>
      <w:r w:rsidRPr="1FFA5444">
        <w:rPr>
          <w:spacing w:val="-1"/>
          <w:sz w:val="24"/>
          <w:szCs w:val="24"/>
        </w:rPr>
        <w:t xml:space="preserve"> </w:t>
      </w:r>
      <w:r w:rsidRPr="1FFA5444">
        <w:rPr>
          <w:sz w:val="24"/>
          <w:szCs w:val="24"/>
        </w:rPr>
        <w:t>cause could allow</w:t>
      </w:r>
      <w:r w:rsidRPr="1FFA5444">
        <w:rPr>
          <w:spacing w:val="-1"/>
          <w:sz w:val="24"/>
          <w:szCs w:val="24"/>
        </w:rPr>
        <w:t xml:space="preserve"> </w:t>
      </w:r>
      <w:r w:rsidRPr="1FFA5444">
        <w:rPr>
          <w:sz w:val="24"/>
          <w:szCs w:val="24"/>
        </w:rPr>
        <w:t>a student to withdraw</w:t>
      </w:r>
      <w:r w:rsidRPr="1FFA5444">
        <w:rPr>
          <w:spacing w:val="-1"/>
          <w:sz w:val="24"/>
          <w:szCs w:val="24"/>
        </w:rPr>
        <w:t xml:space="preserve"> </w:t>
      </w:r>
      <w:r w:rsidRPr="1FFA5444">
        <w:rPr>
          <w:sz w:val="24"/>
          <w:szCs w:val="24"/>
        </w:rPr>
        <w:t xml:space="preserve">from a course without </w:t>
      </w:r>
      <w:r w:rsidRPr="1FFA5444">
        <w:rPr>
          <w:spacing w:val="-2"/>
          <w:sz w:val="24"/>
          <w:szCs w:val="24"/>
        </w:rPr>
        <w:t>penalty.</w:t>
      </w:r>
    </w:p>
    <w:p w14:paraId="28B4D8DC" w14:textId="77777777" w:rsidR="00BB4726" w:rsidRDefault="00BB4726">
      <w:pPr>
        <w:pStyle w:val="BodyText"/>
        <w:spacing w:before="5"/>
      </w:pPr>
    </w:p>
    <w:p w14:paraId="28B4D8DD" w14:textId="77777777" w:rsidR="00BB4726" w:rsidRDefault="00734ECC">
      <w:pPr>
        <w:pStyle w:val="Heading1"/>
        <w:rPr>
          <w:u w:val="none"/>
        </w:rPr>
      </w:pPr>
      <w:r>
        <w:rPr>
          <w:u w:val="thick"/>
        </w:rPr>
        <w:t>COUNSELING</w:t>
      </w:r>
      <w:r>
        <w:rPr>
          <w:spacing w:val="-4"/>
          <w:u w:val="thick"/>
        </w:rPr>
        <w:t xml:space="preserve"> </w:t>
      </w:r>
      <w:r>
        <w:rPr>
          <w:spacing w:val="-2"/>
          <w:u w:val="thick"/>
        </w:rPr>
        <w:t>SERVICES</w:t>
      </w:r>
    </w:p>
    <w:p w14:paraId="28B4D8DE" w14:textId="77777777" w:rsidR="00BB4726" w:rsidRDefault="00734ECC">
      <w:pPr>
        <w:pStyle w:val="BodyText"/>
        <w:spacing w:line="237" w:lineRule="auto"/>
        <w:ind w:left="1079" w:right="383"/>
      </w:pPr>
      <w:r>
        <w:t>Hill College has</w:t>
      </w:r>
      <w:r>
        <w:rPr>
          <w:spacing w:val="-1"/>
        </w:rPr>
        <w:t xml:space="preserve"> </w:t>
      </w:r>
      <w:r>
        <w:t>a</w:t>
      </w:r>
      <w:r>
        <w:rPr>
          <w:spacing w:val="-5"/>
        </w:rPr>
        <w:t xml:space="preserve"> </w:t>
      </w:r>
      <w:r>
        <w:t>staff</w:t>
      </w:r>
      <w:r>
        <w:rPr>
          <w:spacing w:val="-2"/>
        </w:rPr>
        <w:t xml:space="preserve"> </w:t>
      </w:r>
      <w:r>
        <w:t>of professional counselors</w:t>
      </w:r>
      <w:r>
        <w:rPr>
          <w:spacing w:val="-6"/>
        </w:rPr>
        <w:t xml:space="preserve"> </w:t>
      </w:r>
      <w:r>
        <w:t>and advisors</w:t>
      </w:r>
      <w:r>
        <w:rPr>
          <w:spacing w:val="-1"/>
        </w:rPr>
        <w:t xml:space="preserve"> </w:t>
      </w:r>
      <w:r>
        <w:t>to help students</w:t>
      </w:r>
      <w:r>
        <w:rPr>
          <w:spacing w:val="-1"/>
        </w:rPr>
        <w:t xml:space="preserve"> </w:t>
      </w:r>
      <w:r>
        <w:t>make</w:t>
      </w:r>
      <w:r>
        <w:rPr>
          <w:spacing w:val="-5"/>
        </w:rPr>
        <w:t xml:space="preserve"> </w:t>
      </w:r>
      <w:r>
        <w:t>educational and career</w:t>
      </w:r>
      <w:r>
        <w:rPr>
          <w:spacing w:val="-2"/>
        </w:rPr>
        <w:t xml:space="preserve"> </w:t>
      </w:r>
      <w:r>
        <w:t>decisions,</w:t>
      </w:r>
      <w:r>
        <w:rPr>
          <w:spacing w:val="-2"/>
        </w:rPr>
        <w:t xml:space="preserve"> </w:t>
      </w:r>
      <w:r>
        <w:t>select</w:t>
      </w:r>
      <w:r>
        <w:rPr>
          <w:spacing w:val="-7"/>
        </w:rPr>
        <w:t xml:space="preserve"> </w:t>
      </w:r>
      <w:r>
        <w:t>courses,</w:t>
      </w:r>
      <w:r>
        <w:rPr>
          <w:spacing w:val="-2"/>
        </w:rPr>
        <w:t xml:space="preserve"> </w:t>
      </w:r>
      <w:r>
        <w:t>adjust</w:t>
      </w:r>
      <w:r>
        <w:rPr>
          <w:spacing w:val="-4"/>
        </w:rPr>
        <w:t xml:space="preserve"> </w:t>
      </w:r>
      <w:r>
        <w:t>to</w:t>
      </w:r>
      <w:r>
        <w:rPr>
          <w:spacing w:val="-8"/>
        </w:rPr>
        <w:t xml:space="preserve"> </w:t>
      </w:r>
      <w:r>
        <w:t>college</w:t>
      </w:r>
      <w:r>
        <w:rPr>
          <w:spacing w:val="-9"/>
        </w:rPr>
        <w:t xml:space="preserve"> </w:t>
      </w:r>
      <w:r>
        <w:t>life,</w:t>
      </w:r>
      <w:r>
        <w:rPr>
          <w:spacing w:val="-2"/>
        </w:rPr>
        <w:t xml:space="preserve"> </w:t>
      </w:r>
      <w:r>
        <w:t>understand</w:t>
      </w:r>
      <w:r>
        <w:rPr>
          <w:spacing w:val="-4"/>
        </w:rPr>
        <w:t xml:space="preserve"> </w:t>
      </w:r>
      <w:r>
        <w:t>transfer</w:t>
      </w:r>
      <w:r>
        <w:rPr>
          <w:spacing w:val="-6"/>
        </w:rPr>
        <w:t xml:space="preserve"> </w:t>
      </w:r>
      <w:r>
        <w:t>requirements,</w:t>
      </w:r>
      <w:r>
        <w:rPr>
          <w:spacing w:val="-5"/>
        </w:rPr>
        <w:t xml:space="preserve"> </w:t>
      </w:r>
      <w:r>
        <w:t>improve</w:t>
      </w:r>
      <w:r>
        <w:rPr>
          <w:spacing w:val="-9"/>
        </w:rPr>
        <w:t xml:space="preserve"> </w:t>
      </w:r>
      <w:r>
        <w:t>study skills, and develop personally and socially.</w:t>
      </w:r>
      <w:r>
        <w:rPr>
          <w:spacing w:val="40"/>
        </w:rPr>
        <w:t xml:space="preserve"> </w:t>
      </w:r>
      <w:r>
        <w:t>Counselors provide</w:t>
      </w:r>
      <w:r>
        <w:rPr>
          <w:spacing w:val="-1"/>
        </w:rPr>
        <w:t xml:space="preserve"> </w:t>
      </w:r>
      <w:r>
        <w:t>information on college</w:t>
      </w:r>
      <w:r>
        <w:rPr>
          <w:spacing w:val="-1"/>
        </w:rPr>
        <w:t xml:space="preserve"> </w:t>
      </w:r>
      <w:r>
        <w:t>resources and refer students to community resources when needed.</w:t>
      </w:r>
    </w:p>
    <w:p w14:paraId="28B4D8DF" w14:textId="77777777" w:rsidR="00BB4726" w:rsidRDefault="00BB4726">
      <w:pPr>
        <w:pStyle w:val="BodyText"/>
      </w:pPr>
    </w:p>
    <w:p w14:paraId="28B4D8E0" w14:textId="77777777" w:rsidR="00BB4726" w:rsidRDefault="00734ECC">
      <w:pPr>
        <w:pStyle w:val="Heading1"/>
        <w:spacing w:before="1"/>
        <w:ind w:left="1079"/>
        <w:rPr>
          <w:u w:val="none"/>
        </w:rPr>
      </w:pPr>
      <w:r>
        <w:rPr>
          <w:u w:val="thick"/>
        </w:rPr>
        <w:t>FINANCIAL</w:t>
      </w:r>
      <w:r>
        <w:rPr>
          <w:spacing w:val="-9"/>
          <w:u w:val="thick"/>
        </w:rPr>
        <w:t xml:space="preserve"> </w:t>
      </w:r>
      <w:r>
        <w:rPr>
          <w:spacing w:val="-5"/>
          <w:u w:val="thick"/>
        </w:rPr>
        <w:t>AID</w:t>
      </w:r>
    </w:p>
    <w:p w14:paraId="28B4D8E1" w14:textId="77777777" w:rsidR="00BB4726" w:rsidRDefault="00734ECC">
      <w:pPr>
        <w:pStyle w:val="BodyText"/>
        <w:spacing w:line="237" w:lineRule="auto"/>
        <w:ind w:left="1079"/>
      </w:pPr>
      <w:r>
        <w:t>The</w:t>
      </w:r>
      <w:r>
        <w:rPr>
          <w:spacing w:val="-3"/>
        </w:rPr>
        <w:t xml:space="preserve"> </w:t>
      </w:r>
      <w:r>
        <w:t>Hill</w:t>
      </w:r>
      <w:r>
        <w:rPr>
          <w:spacing w:val="-6"/>
        </w:rPr>
        <w:t xml:space="preserve"> </w:t>
      </w:r>
      <w:r>
        <w:t>College</w:t>
      </w:r>
      <w:r>
        <w:rPr>
          <w:spacing w:val="-8"/>
        </w:rPr>
        <w:t xml:space="preserve"> </w:t>
      </w:r>
      <w:r>
        <w:t>Enrollment</w:t>
      </w:r>
      <w:r>
        <w:rPr>
          <w:spacing w:val="-6"/>
        </w:rPr>
        <w:t xml:space="preserve"> </w:t>
      </w:r>
      <w:r>
        <w:t>Management</w:t>
      </w:r>
      <w:r>
        <w:rPr>
          <w:spacing w:val="-2"/>
        </w:rPr>
        <w:t xml:space="preserve"> </w:t>
      </w:r>
      <w:r>
        <w:t>Office</w:t>
      </w:r>
      <w:r>
        <w:rPr>
          <w:spacing w:val="-3"/>
        </w:rPr>
        <w:t xml:space="preserve"> </w:t>
      </w:r>
      <w:r>
        <w:t>is</w:t>
      </w:r>
      <w:r>
        <w:rPr>
          <w:spacing w:val="-4"/>
        </w:rPr>
        <w:t xml:space="preserve"> </w:t>
      </w:r>
      <w:r>
        <w:t>available</w:t>
      </w:r>
      <w:r>
        <w:rPr>
          <w:spacing w:val="-3"/>
        </w:rPr>
        <w:t xml:space="preserve"> </w:t>
      </w:r>
      <w:r>
        <w:t>to</w:t>
      </w:r>
      <w:r>
        <w:rPr>
          <w:spacing w:val="-7"/>
        </w:rPr>
        <w:t xml:space="preserve"> </w:t>
      </w:r>
      <w:r>
        <w:t>assist you</w:t>
      </w:r>
      <w:r>
        <w:rPr>
          <w:spacing w:val="-2"/>
        </w:rPr>
        <w:t xml:space="preserve"> </w:t>
      </w:r>
      <w:r>
        <w:t>in</w:t>
      </w:r>
      <w:r>
        <w:rPr>
          <w:spacing w:val="-2"/>
        </w:rPr>
        <w:t xml:space="preserve"> </w:t>
      </w:r>
      <w:r>
        <w:t>locating</w:t>
      </w:r>
      <w:r>
        <w:rPr>
          <w:spacing w:val="-7"/>
        </w:rPr>
        <w:t xml:space="preserve"> </w:t>
      </w:r>
      <w:r>
        <w:t>resources</w:t>
      </w:r>
      <w:r>
        <w:rPr>
          <w:spacing w:val="-4"/>
        </w:rPr>
        <w:t xml:space="preserve"> </w:t>
      </w:r>
      <w:r>
        <w:t>to</w:t>
      </w:r>
      <w:r>
        <w:rPr>
          <w:spacing w:val="-7"/>
        </w:rPr>
        <w:t xml:space="preserve"> </w:t>
      </w:r>
      <w:r>
        <w:t>finance your education.</w:t>
      </w:r>
    </w:p>
    <w:p w14:paraId="28B4D8E2" w14:textId="77777777" w:rsidR="00BB4726" w:rsidRDefault="00BB4726">
      <w:pPr>
        <w:pStyle w:val="BodyText"/>
        <w:spacing w:before="4"/>
      </w:pPr>
    </w:p>
    <w:p w14:paraId="28B4D8E3" w14:textId="77777777" w:rsidR="00BB4726" w:rsidRDefault="00734ECC">
      <w:pPr>
        <w:pStyle w:val="Heading1"/>
        <w:rPr>
          <w:u w:val="none"/>
        </w:rPr>
      </w:pPr>
      <w:r>
        <w:rPr>
          <w:spacing w:val="-2"/>
          <w:u w:val="thick"/>
        </w:rPr>
        <w:t>LIBRARY</w:t>
      </w:r>
    </w:p>
    <w:p w14:paraId="28B4D8E4" w14:textId="02E363DE" w:rsidR="00BB4726" w:rsidRDefault="00734ECC">
      <w:pPr>
        <w:pStyle w:val="BodyText"/>
        <w:spacing w:before="1" w:line="235" w:lineRule="auto"/>
        <w:ind w:left="1079" w:right="393"/>
        <w:jc w:val="both"/>
      </w:pPr>
      <w:r>
        <w:t>Hill College libraries offer</w:t>
      </w:r>
      <w:r>
        <w:rPr>
          <w:spacing w:val="-1"/>
        </w:rPr>
        <w:t xml:space="preserve"> </w:t>
      </w:r>
      <w:r>
        <w:t>a</w:t>
      </w:r>
      <w:r>
        <w:rPr>
          <w:spacing w:val="-4"/>
        </w:rPr>
        <w:t xml:space="preserve"> </w:t>
      </w:r>
      <w:r>
        <w:t>large selection of books, print</w:t>
      </w:r>
      <w:r>
        <w:rPr>
          <w:spacing w:val="-2"/>
        </w:rPr>
        <w:t xml:space="preserve"> </w:t>
      </w:r>
      <w:r>
        <w:t>materials, audiovisuals, electronic</w:t>
      </w:r>
      <w:r>
        <w:rPr>
          <w:spacing w:val="-4"/>
        </w:rPr>
        <w:t xml:space="preserve"> </w:t>
      </w:r>
      <w:r>
        <w:t>resources, and computer</w:t>
      </w:r>
      <w:r>
        <w:rPr>
          <w:spacing w:val="-1"/>
        </w:rPr>
        <w:t xml:space="preserve"> </w:t>
      </w:r>
      <w:r>
        <w:t>software</w:t>
      </w:r>
      <w:r>
        <w:rPr>
          <w:spacing w:val="-4"/>
        </w:rPr>
        <w:t xml:space="preserve"> </w:t>
      </w:r>
      <w:r>
        <w:t>available to students.</w:t>
      </w:r>
      <w:r>
        <w:rPr>
          <w:spacing w:val="40"/>
        </w:rPr>
        <w:t xml:space="preserve"> </w:t>
      </w:r>
      <w:r>
        <w:t>Reference librarians are available at each campus or</w:t>
      </w:r>
      <w:r>
        <w:rPr>
          <w:spacing w:val="-1"/>
        </w:rPr>
        <w:t xml:space="preserve"> </w:t>
      </w:r>
      <w:r>
        <w:t>via</w:t>
      </w:r>
      <w:r>
        <w:rPr>
          <w:spacing w:val="-4"/>
        </w:rPr>
        <w:t xml:space="preserve"> </w:t>
      </w:r>
      <w:r>
        <w:t>e-mail or phone to assist students in finding resources and information.</w:t>
      </w:r>
      <w:r>
        <w:rPr>
          <w:spacing w:val="40"/>
        </w:rPr>
        <w:t xml:space="preserve"> </w:t>
      </w:r>
      <w:r w:rsidR="2927EEC6">
        <w:rPr>
          <w:spacing w:val="40"/>
        </w:rPr>
        <w:t xml:space="preserve">The </w:t>
      </w:r>
      <w:r w:rsidR="00ACAF83">
        <w:rPr>
          <w:spacing w:val="40"/>
        </w:rPr>
        <w:t>library's</w:t>
      </w:r>
      <w:r>
        <w:t xml:space="preserve"> resource</w:t>
      </w:r>
      <w:r>
        <w:rPr>
          <w:spacing w:val="-1"/>
        </w:rPr>
        <w:t xml:space="preserve"> </w:t>
      </w:r>
      <w:r>
        <w:t>information and contact</w:t>
      </w:r>
      <w:r>
        <w:rPr>
          <w:spacing w:val="-4"/>
        </w:rPr>
        <w:t xml:space="preserve"> </w:t>
      </w:r>
      <w:r>
        <w:t>information</w:t>
      </w:r>
      <w:r>
        <w:rPr>
          <w:spacing w:val="-9"/>
        </w:rPr>
        <w:t xml:space="preserve"> </w:t>
      </w:r>
      <w:r w:rsidR="7C5F0572">
        <w:t>are</w:t>
      </w:r>
      <w:r>
        <w:rPr>
          <w:spacing w:val="-6"/>
        </w:rPr>
        <w:t xml:space="preserve"> </w:t>
      </w:r>
      <w:r>
        <w:t>online</w:t>
      </w:r>
      <w:r w:rsidR="1A95B895">
        <w:t>.</w:t>
      </w:r>
      <w:r>
        <w:t xml:space="preserve"> For</w:t>
      </w:r>
      <w:r>
        <w:rPr>
          <w:spacing w:val="-2"/>
        </w:rPr>
        <w:t xml:space="preserve"> </w:t>
      </w:r>
      <w:r>
        <w:t>information</w:t>
      </w:r>
      <w:r>
        <w:rPr>
          <w:spacing w:val="-9"/>
        </w:rPr>
        <w:t xml:space="preserve"> </w:t>
      </w:r>
      <w:r>
        <w:t>about</w:t>
      </w:r>
      <w:r>
        <w:rPr>
          <w:spacing w:val="-4"/>
        </w:rPr>
        <w:t xml:space="preserve"> </w:t>
      </w:r>
      <w:r>
        <w:t>checking</w:t>
      </w:r>
      <w:r>
        <w:rPr>
          <w:spacing w:val="-9"/>
        </w:rPr>
        <w:t xml:space="preserve"> </w:t>
      </w:r>
      <w:r>
        <w:t xml:space="preserve">out material from the </w:t>
      </w:r>
      <w:r w:rsidR="441F925C">
        <w:t>library,</w:t>
      </w:r>
      <w:r>
        <w:t xml:space="preserve"> contact the librarian.</w:t>
      </w:r>
    </w:p>
    <w:p w14:paraId="28B4D8E5" w14:textId="77777777" w:rsidR="00BB4726" w:rsidRDefault="00BB4726">
      <w:pPr>
        <w:pStyle w:val="BodyText"/>
        <w:spacing w:before="9"/>
      </w:pPr>
    </w:p>
    <w:p w14:paraId="28B4D8E6" w14:textId="77777777" w:rsidR="00BB4726" w:rsidRDefault="00734ECC">
      <w:pPr>
        <w:pStyle w:val="Heading1"/>
        <w:rPr>
          <w:u w:val="none"/>
        </w:rPr>
      </w:pPr>
      <w:r>
        <w:rPr>
          <w:u w:val="thick"/>
        </w:rPr>
        <w:t>TESTING</w:t>
      </w:r>
      <w:r>
        <w:rPr>
          <w:spacing w:val="-2"/>
          <w:u w:val="thick"/>
        </w:rPr>
        <w:t xml:space="preserve"> CENTER</w:t>
      </w:r>
    </w:p>
    <w:p w14:paraId="28B4D8E7" w14:textId="3118C5A6" w:rsidR="00BB4726" w:rsidRDefault="00734ECC">
      <w:pPr>
        <w:pStyle w:val="BodyText"/>
        <w:ind w:left="1079" w:right="383"/>
      </w:pPr>
      <w:r>
        <w:t>Current</w:t>
      </w:r>
      <w:r>
        <w:rPr>
          <w:spacing w:val="-7"/>
        </w:rPr>
        <w:t xml:space="preserve"> </w:t>
      </w:r>
      <w:r>
        <w:t>Testing</w:t>
      </w:r>
      <w:r>
        <w:rPr>
          <w:spacing w:val="-4"/>
        </w:rPr>
        <w:t xml:space="preserve"> </w:t>
      </w:r>
      <w:r>
        <w:t>Center</w:t>
      </w:r>
      <w:r>
        <w:rPr>
          <w:spacing w:val="-2"/>
        </w:rPr>
        <w:t xml:space="preserve"> </w:t>
      </w:r>
      <w:r>
        <w:t>guidelines,</w:t>
      </w:r>
      <w:r>
        <w:rPr>
          <w:spacing w:val="-5"/>
        </w:rPr>
        <w:t xml:space="preserve"> </w:t>
      </w:r>
      <w:r>
        <w:t>contact</w:t>
      </w:r>
      <w:r>
        <w:rPr>
          <w:spacing w:val="-7"/>
        </w:rPr>
        <w:t xml:space="preserve"> </w:t>
      </w:r>
      <w:r>
        <w:t>names</w:t>
      </w:r>
      <w:r>
        <w:rPr>
          <w:spacing w:val="-1"/>
        </w:rPr>
        <w:t xml:space="preserve"> </w:t>
      </w:r>
      <w:r>
        <w:t>and</w:t>
      </w:r>
      <w:r>
        <w:rPr>
          <w:spacing w:val="-4"/>
        </w:rPr>
        <w:t xml:space="preserve"> </w:t>
      </w:r>
      <w:r>
        <w:t>phone</w:t>
      </w:r>
      <w:r>
        <w:rPr>
          <w:spacing w:val="-4"/>
        </w:rPr>
        <w:t xml:space="preserve"> </w:t>
      </w:r>
      <w:r>
        <w:t>numbers,</w:t>
      </w:r>
      <w:r>
        <w:rPr>
          <w:spacing w:val="-2"/>
        </w:rPr>
        <w:t xml:space="preserve"> </w:t>
      </w:r>
      <w:r>
        <w:t>and</w:t>
      </w:r>
      <w:r>
        <w:rPr>
          <w:spacing w:val="-4"/>
        </w:rPr>
        <w:t xml:space="preserve"> </w:t>
      </w:r>
      <w:r>
        <w:t>websites</w:t>
      </w:r>
      <w:r>
        <w:rPr>
          <w:spacing w:val="-5"/>
        </w:rPr>
        <w:t xml:space="preserve"> </w:t>
      </w:r>
      <w:r>
        <w:t>for</w:t>
      </w:r>
      <w:r>
        <w:rPr>
          <w:spacing w:val="-2"/>
        </w:rPr>
        <w:t xml:space="preserve"> </w:t>
      </w:r>
      <w:r>
        <w:t>the</w:t>
      </w:r>
      <w:r>
        <w:rPr>
          <w:spacing w:val="-9"/>
        </w:rPr>
        <w:t xml:space="preserve"> </w:t>
      </w:r>
      <w:r>
        <w:t>national</w:t>
      </w:r>
      <w:r>
        <w:rPr>
          <w:spacing w:val="-7"/>
        </w:rPr>
        <w:t xml:space="preserve"> </w:t>
      </w:r>
      <w:r>
        <w:t>test providers can be accessed via Hill College webpage</w:t>
      </w:r>
      <w:r w:rsidR="757F4E98">
        <w:t>.</w:t>
      </w:r>
    </w:p>
    <w:p w14:paraId="28B4D8E8" w14:textId="77777777" w:rsidR="00BB4726" w:rsidRDefault="00BB4726">
      <w:pPr>
        <w:pStyle w:val="BodyText"/>
        <w:spacing w:before="1"/>
      </w:pPr>
    </w:p>
    <w:p w14:paraId="28B4D8E9" w14:textId="77777777" w:rsidR="00BB4726" w:rsidRDefault="00734ECC">
      <w:pPr>
        <w:pStyle w:val="Heading1"/>
        <w:rPr>
          <w:u w:val="none"/>
        </w:rPr>
      </w:pPr>
      <w:r>
        <w:rPr>
          <w:u w:val="thick"/>
        </w:rPr>
        <w:t>TEXTBOOK</w:t>
      </w:r>
      <w:r>
        <w:rPr>
          <w:spacing w:val="-2"/>
          <w:u w:val="thick"/>
        </w:rPr>
        <w:t xml:space="preserve"> </w:t>
      </w:r>
      <w:r>
        <w:rPr>
          <w:u w:val="thick"/>
        </w:rPr>
        <w:t>AND</w:t>
      </w:r>
      <w:r>
        <w:rPr>
          <w:spacing w:val="-1"/>
          <w:u w:val="thick"/>
        </w:rPr>
        <w:t xml:space="preserve"> </w:t>
      </w:r>
      <w:r>
        <w:rPr>
          <w:spacing w:val="-2"/>
          <w:u w:val="thick"/>
        </w:rPr>
        <w:t>SUPPLIES</w:t>
      </w:r>
    </w:p>
    <w:p w14:paraId="28B4D8EA" w14:textId="171EF2C5" w:rsidR="00BB4726" w:rsidRDefault="00734ECC" w:rsidP="5B4F2A30">
      <w:pPr>
        <w:pStyle w:val="BodyText"/>
        <w:spacing w:before="1" w:line="235" w:lineRule="auto"/>
        <w:ind w:left="1080" w:right="383"/>
        <w:rPr>
          <w:color w:val="0000FF"/>
          <w:u w:val="single"/>
        </w:rPr>
      </w:pPr>
      <w:r>
        <w:t>Required textbooks may change</w:t>
      </w:r>
      <w:r>
        <w:rPr>
          <w:spacing w:val="-1"/>
        </w:rPr>
        <w:t xml:space="preserve"> </w:t>
      </w:r>
      <w:r>
        <w:t>without notice.</w:t>
      </w:r>
      <w:r>
        <w:rPr>
          <w:spacing w:val="40"/>
        </w:rPr>
        <w:t xml:space="preserve"> </w:t>
      </w:r>
      <w:r>
        <w:t>Contact the Hill College bookstore</w:t>
      </w:r>
      <w:r>
        <w:rPr>
          <w:spacing w:val="-1"/>
        </w:rPr>
        <w:t xml:space="preserve"> </w:t>
      </w:r>
      <w:r w:rsidR="483318A8">
        <w:t>or the program</w:t>
      </w:r>
      <w:r w:rsidR="77EB0324">
        <w:t xml:space="preserve"> </w:t>
      </w:r>
      <w:r w:rsidR="483318A8">
        <w:t xml:space="preserve">coordinator </w:t>
      </w:r>
      <w:r>
        <w:t xml:space="preserve">for a current list of required materials prior to purchasing any book. An additional supply and uniform list may be found on the </w:t>
      </w:r>
      <w:r w:rsidR="242C69FB">
        <w:t>program's</w:t>
      </w:r>
      <w:r>
        <w:t xml:space="preserve"> website</w:t>
      </w:r>
      <w:r w:rsidR="0A1BAD3B">
        <w:t>.</w:t>
      </w:r>
    </w:p>
    <w:p w14:paraId="28B4D8EB" w14:textId="77777777" w:rsidR="00BB4726" w:rsidRDefault="00BB4726">
      <w:pPr>
        <w:pStyle w:val="BodyText"/>
      </w:pPr>
    </w:p>
    <w:p w14:paraId="28B4D8EC" w14:textId="77777777" w:rsidR="00BB4726" w:rsidRDefault="00BB4726">
      <w:pPr>
        <w:pStyle w:val="BodyText"/>
        <w:spacing w:before="38"/>
      </w:pPr>
    </w:p>
    <w:p w14:paraId="28B4D8ED" w14:textId="77777777" w:rsidR="00BB4726" w:rsidRDefault="00734ECC">
      <w:pPr>
        <w:pStyle w:val="Heading1"/>
        <w:spacing w:before="1"/>
        <w:rPr>
          <w:u w:val="none"/>
        </w:rPr>
      </w:pPr>
      <w:r>
        <w:rPr>
          <w:spacing w:val="-2"/>
          <w:u w:val="thick"/>
        </w:rPr>
        <w:t>PARKING</w:t>
      </w:r>
    </w:p>
    <w:p w14:paraId="28B4D8EF" w14:textId="6C08B8F6" w:rsidR="00BB4726" w:rsidRDefault="00734ECC" w:rsidP="00EA35AF">
      <w:pPr>
        <w:pStyle w:val="BodyText"/>
        <w:spacing w:before="3" w:line="232" w:lineRule="auto"/>
        <w:ind w:left="1079" w:right="383"/>
      </w:pPr>
      <w:r>
        <w:t>Students</w:t>
      </w:r>
      <w:r>
        <w:rPr>
          <w:spacing w:val="-4"/>
        </w:rPr>
        <w:t xml:space="preserve"> </w:t>
      </w:r>
      <w:r>
        <w:t>are</w:t>
      </w:r>
      <w:r>
        <w:rPr>
          <w:spacing w:val="-3"/>
        </w:rPr>
        <w:t xml:space="preserve"> </w:t>
      </w:r>
      <w:r>
        <w:t>allowed</w:t>
      </w:r>
      <w:r>
        <w:rPr>
          <w:spacing w:val="-2"/>
        </w:rPr>
        <w:t xml:space="preserve"> </w:t>
      </w:r>
      <w:r>
        <w:t>to</w:t>
      </w:r>
      <w:r>
        <w:rPr>
          <w:spacing w:val="-7"/>
        </w:rPr>
        <w:t xml:space="preserve"> </w:t>
      </w:r>
      <w:r>
        <w:t>park</w:t>
      </w:r>
      <w:r>
        <w:rPr>
          <w:spacing w:val="-2"/>
        </w:rPr>
        <w:t xml:space="preserve"> </w:t>
      </w:r>
      <w:r>
        <w:t>only</w:t>
      </w:r>
      <w:r>
        <w:rPr>
          <w:spacing w:val="-7"/>
        </w:rPr>
        <w:t xml:space="preserve"> </w:t>
      </w:r>
      <w:r>
        <w:t>in</w:t>
      </w:r>
      <w:r>
        <w:rPr>
          <w:spacing w:val="-2"/>
        </w:rPr>
        <w:t xml:space="preserve"> </w:t>
      </w:r>
      <w:r>
        <w:t>designated</w:t>
      </w:r>
      <w:r>
        <w:rPr>
          <w:spacing w:val="-2"/>
        </w:rPr>
        <w:t xml:space="preserve"> </w:t>
      </w:r>
      <w:r>
        <w:t>parking</w:t>
      </w:r>
      <w:r>
        <w:rPr>
          <w:spacing w:val="-2"/>
        </w:rPr>
        <w:t xml:space="preserve"> </w:t>
      </w:r>
      <w:r>
        <w:t>areas</w:t>
      </w:r>
      <w:r>
        <w:rPr>
          <w:spacing w:val="-4"/>
        </w:rPr>
        <w:t xml:space="preserve"> </w:t>
      </w:r>
      <w:r>
        <w:t>per</w:t>
      </w:r>
      <w:r>
        <w:rPr>
          <w:spacing w:val="-5"/>
        </w:rPr>
        <w:t xml:space="preserve"> </w:t>
      </w:r>
      <w:r>
        <w:t>Hill</w:t>
      </w:r>
      <w:r>
        <w:rPr>
          <w:spacing w:val="-6"/>
        </w:rPr>
        <w:t xml:space="preserve"> </w:t>
      </w:r>
      <w:r>
        <w:t>College</w:t>
      </w:r>
      <w:r>
        <w:rPr>
          <w:spacing w:val="-3"/>
        </w:rPr>
        <w:t xml:space="preserve"> </w:t>
      </w:r>
      <w:r>
        <w:t>campus</w:t>
      </w:r>
      <w:r>
        <w:rPr>
          <w:spacing w:val="-4"/>
        </w:rPr>
        <w:t xml:space="preserve"> </w:t>
      </w:r>
      <w:r>
        <w:t>policy.</w:t>
      </w:r>
      <w:r>
        <w:rPr>
          <w:spacing w:val="40"/>
        </w:rPr>
        <w:t xml:space="preserve"> </w:t>
      </w:r>
      <w:r>
        <w:t xml:space="preserve">All </w:t>
      </w:r>
      <w:r>
        <w:rPr>
          <w:spacing w:val="-2"/>
        </w:rPr>
        <w:t>students</w:t>
      </w:r>
      <w:r w:rsidR="00EA35AF">
        <w:rPr>
          <w:spacing w:val="-2"/>
        </w:rPr>
        <w:t xml:space="preserve"> </w:t>
      </w:r>
      <w:r>
        <w:t>should</w:t>
      </w:r>
      <w:r>
        <w:rPr>
          <w:spacing w:val="-3"/>
        </w:rPr>
        <w:t xml:space="preserve"> </w:t>
      </w:r>
      <w:r>
        <w:t>have</w:t>
      </w:r>
      <w:r>
        <w:rPr>
          <w:spacing w:val="-1"/>
        </w:rPr>
        <w:t xml:space="preserve"> </w:t>
      </w:r>
      <w:r>
        <w:t>in place</w:t>
      </w:r>
      <w:r>
        <w:rPr>
          <w:spacing w:val="-6"/>
        </w:rPr>
        <w:t xml:space="preserve"> </w:t>
      </w:r>
      <w:r>
        <w:t>a</w:t>
      </w:r>
      <w:r>
        <w:rPr>
          <w:spacing w:val="-2"/>
        </w:rPr>
        <w:t xml:space="preserve"> </w:t>
      </w:r>
      <w:r>
        <w:t>Hill College</w:t>
      </w:r>
      <w:r>
        <w:rPr>
          <w:spacing w:val="-6"/>
        </w:rPr>
        <w:t xml:space="preserve"> </w:t>
      </w:r>
      <w:r>
        <w:t>parking sticker</w:t>
      </w:r>
      <w:r>
        <w:rPr>
          <w:spacing w:val="-4"/>
        </w:rPr>
        <w:t xml:space="preserve"> </w:t>
      </w:r>
      <w:r>
        <w:t>affixed</w:t>
      </w:r>
      <w:r>
        <w:rPr>
          <w:spacing w:val="-5"/>
        </w:rPr>
        <w:t xml:space="preserve"> </w:t>
      </w:r>
      <w:r>
        <w:t>to their</w:t>
      </w:r>
      <w:r>
        <w:rPr>
          <w:spacing w:val="2"/>
        </w:rPr>
        <w:t xml:space="preserve"> </w:t>
      </w:r>
      <w:r>
        <w:rPr>
          <w:spacing w:val="-2"/>
        </w:rPr>
        <w:t>vehicle.</w:t>
      </w:r>
    </w:p>
    <w:p w14:paraId="28B4D8F0" w14:textId="77777777" w:rsidR="00BB4726" w:rsidRDefault="00BB4726">
      <w:pPr>
        <w:pStyle w:val="BodyText"/>
        <w:sectPr w:rsidR="00BB4726">
          <w:pgSz w:w="12240" w:h="15840"/>
          <w:pgMar w:top="580" w:right="360" w:bottom="280" w:left="360" w:header="720" w:footer="720" w:gutter="0"/>
          <w:cols w:space="720"/>
        </w:sectPr>
      </w:pPr>
    </w:p>
    <w:p w14:paraId="28B4D8F1" w14:textId="77777777" w:rsidR="00BB4726" w:rsidRDefault="00734ECC">
      <w:pPr>
        <w:pStyle w:val="Heading1"/>
        <w:spacing w:before="60"/>
        <w:rPr>
          <w:u w:val="none"/>
        </w:rPr>
      </w:pPr>
      <w:r>
        <w:rPr>
          <w:spacing w:val="-2"/>
          <w:u w:val="thick"/>
        </w:rPr>
        <w:lastRenderedPageBreak/>
        <w:t>GRADUATION/COMMENCEMENT</w:t>
      </w:r>
    </w:p>
    <w:p w14:paraId="28B4D8F2" w14:textId="04CD7BEC" w:rsidR="00BB4726" w:rsidRDefault="00734ECC">
      <w:pPr>
        <w:pStyle w:val="BodyText"/>
        <w:ind w:left="1079" w:right="346"/>
      </w:pPr>
      <w:r>
        <w:t>Each</w:t>
      </w:r>
      <w:r>
        <w:rPr>
          <w:spacing w:val="-2"/>
        </w:rPr>
        <w:t xml:space="preserve"> </w:t>
      </w:r>
      <w:r>
        <w:t>student</w:t>
      </w:r>
      <w:r>
        <w:rPr>
          <w:spacing w:val="-2"/>
        </w:rPr>
        <w:t xml:space="preserve"> </w:t>
      </w:r>
      <w:r>
        <w:t>who</w:t>
      </w:r>
      <w:r>
        <w:rPr>
          <w:spacing w:val="-7"/>
        </w:rPr>
        <w:t xml:space="preserve"> </w:t>
      </w:r>
      <w:r>
        <w:t>has completed</w:t>
      </w:r>
      <w:r>
        <w:rPr>
          <w:spacing w:val="-7"/>
        </w:rPr>
        <w:t xml:space="preserve"> </w:t>
      </w:r>
      <w:r>
        <w:t>the</w:t>
      </w:r>
      <w:r>
        <w:rPr>
          <w:spacing w:val="-3"/>
        </w:rPr>
        <w:t xml:space="preserve"> </w:t>
      </w:r>
      <w:r>
        <w:t>certificate</w:t>
      </w:r>
      <w:r>
        <w:rPr>
          <w:spacing w:val="-3"/>
        </w:rPr>
        <w:t xml:space="preserve"> </w:t>
      </w:r>
      <w:r>
        <w:t>requirements</w:t>
      </w:r>
      <w:r>
        <w:rPr>
          <w:spacing w:val="-4"/>
        </w:rPr>
        <w:t xml:space="preserve"> </w:t>
      </w:r>
      <w:r>
        <w:t>will</w:t>
      </w:r>
      <w:r>
        <w:rPr>
          <w:spacing w:val="-6"/>
        </w:rPr>
        <w:t xml:space="preserve"> </w:t>
      </w:r>
      <w:r>
        <w:t>be</w:t>
      </w:r>
      <w:r>
        <w:rPr>
          <w:spacing w:val="-3"/>
        </w:rPr>
        <w:t xml:space="preserve"> </w:t>
      </w:r>
      <w:r>
        <w:t>allowed</w:t>
      </w:r>
      <w:r>
        <w:rPr>
          <w:spacing w:val="-7"/>
        </w:rPr>
        <w:t xml:space="preserve"> </w:t>
      </w:r>
      <w:r>
        <w:t>to</w:t>
      </w:r>
      <w:r>
        <w:rPr>
          <w:spacing w:val="-2"/>
        </w:rPr>
        <w:t xml:space="preserve"> </w:t>
      </w:r>
      <w:r>
        <w:t>participate</w:t>
      </w:r>
      <w:r>
        <w:rPr>
          <w:spacing w:val="-8"/>
        </w:rPr>
        <w:t xml:space="preserve"> </w:t>
      </w:r>
      <w:r>
        <w:t>in</w:t>
      </w:r>
      <w:r>
        <w:rPr>
          <w:spacing w:val="-2"/>
        </w:rPr>
        <w:t xml:space="preserve"> </w:t>
      </w:r>
      <w:r>
        <w:t>graduation. Commencement exercises are held in May of each year.</w:t>
      </w:r>
      <w:r>
        <w:rPr>
          <w:spacing w:val="40"/>
        </w:rPr>
        <w:t xml:space="preserve"> </w:t>
      </w:r>
      <w:r>
        <w:t xml:space="preserve">Students should work with their advisor to complete the graduation application and for application deadline information. Students </w:t>
      </w:r>
      <w:r w:rsidR="003E53B9">
        <w:t>who do not meet</w:t>
      </w:r>
      <w:r>
        <w:t xml:space="preserve"> requirements will not be recommended for graduation by the faculty advisor.</w:t>
      </w:r>
    </w:p>
    <w:p w14:paraId="28B4D8F3" w14:textId="77777777" w:rsidR="00BB4726" w:rsidRDefault="00734ECC">
      <w:pPr>
        <w:pStyle w:val="Heading1"/>
        <w:spacing w:before="275" w:line="240" w:lineRule="auto"/>
        <w:rPr>
          <w:u w:val="none"/>
        </w:rPr>
      </w:pPr>
      <w:r>
        <w:rPr>
          <w:u w:val="thick"/>
        </w:rPr>
        <w:t>GRADE</w:t>
      </w:r>
      <w:r>
        <w:rPr>
          <w:spacing w:val="-3"/>
          <w:u w:val="thick"/>
        </w:rPr>
        <w:t xml:space="preserve"> </w:t>
      </w:r>
      <w:r>
        <w:rPr>
          <w:u w:val="thick"/>
        </w:rPr>
        <w:t>CHANGE</w:t>
      </w:r>
      <w:r>
        <w:rPr>
          <w:spacing w:val="2"/>
          <w:u w:val="thick"/>
        </w:rPr>
        <w:t xml:space="preserve"> </w:t>
      </w:r>
      <w:r>
        <w:rPr>
          <w:spacing w:val="-2"/>
          <w:u w:val="thick"/>
        </w:rPr>
        <w:t>POLICIES/PROCEDURES</w:t>
      </w:r>
    </w:p>
    <w:p w14:paraId="28B4D8F4" w14:textId="77777777" w:rsidR="00BB4726" w:rsidRDefault="00734ECC">
      <w:pPr>
        <w:pStyle w:val="BodyText"/>
        <w:spacing w:before="2"/>
        <w:ind w:left="1080"/>
      </w:pPr>
      <w:r>
        <w:t>Hill College</w:t>
      </w:r>
      <w:r>
        <w:rPr>
          <w:spacing w:val="-6"/>
        </w:rPr>
        <w:t xml:space="preserve"> </w:t>
      </w:r>
      <w:r>
        <w:t>Fire Protection</w:t>
      </w:r>
      <w:r>
        <w:rPr>
          <w:spacing w:val="-5"/>
        </w:rPr>
        <w:t xml:space="preserve"> </w:t>
      </w:r>
      <w:r>
        <w:t>Technology</w:t>
      </w:r>
      <w:r>
        <w:rPr>
          <w:spacing w:val="-4"/>
        </w:rPr>
        <w:t xml:space="preserve"> </w:t>
      </w:r>
      <w:r>
        <w:t>follows</w:t>
      </w:r>
      <w:r>
        <w:rPr>
          <w:spacing w:val="-2"/>
        </w:rPr>
        <w:t xml:space="preserve"> </w:t>
      </w:r>
      <w:r>
        <w:t>the college’s</w:t>
      </w:r>
      <w:r>
        <w:rPr>
          <w:spacing w:val="-2"/>
        </w:rPr>
        <w:t xml:space="preserve"> </w:t>
      </w:r>
      <w:r>
        <w:t>policies</w:t>
      </w:r>
      <w:r>
        <w:rPr>
          <w:spacing w:val="-2"/>
        </w:rPr>
        <w:t xml:space="preserve"> </w:t>
      </w:r>
      <w:r>
        <w:t>on</w:t>
      </w:r>
      <w:r>
        <w:rPr>
          <w:spacing w:val="-4"/>
        </w:rPr>
        <w:t xml:space="preserve"> </w:t>
      </w:r>
      <w:r>
        <w:t>grade</w:t>
      </w:r>
      <w:r>
        <w:rPr>
          <w:spacing w:val="-5"/>
        </w:rPr>
        <w:t xml:space="preserve"> </w:t>
      </w:r>
      <w:r>
        <w:rPr>
          <w:spacing w:val="-2"/>
        </w:rPr>
        <w:t>changes.</w:t>
      </w:r>
    </w:p>
    <w:p w14:paraId="28B4D8F5" w14:textId="77777777" w:rsidR="00BB4726" w:rsidRDefault="00BB4726">
      <w:pPr>
        <w:pStyle w:val="BodyText"/>
      </w:pPr>
    </w:p>
    <w:p w14:paraId="28B4D8F6" w14:textId="77777777" w:rsidR="00BB4726" w:rsidRDefault="00734ECC">
      <w:pPr>
        <w:pStyle w:val="Heading1"/>
        <w:ind w:left="1079"/>
        <w:rPr>
          <w:u w:val="none"/>
        </w:rPr>
      </w:pPr>
      <w:r>
        <w:rPr>
          <w:u w:val="thick"/>
        </w:rPr>
        <w:t>SEXUAL/RACIAL</w:t>
      </w:r>
      <w:r>
        <w:rPr>
          <w:spacing w:val="-6"/>
          <w:u w:val="thick"/>
        </w:rPr>
        <w:t xml:space="preserve"> </w:t>
      </w:r>
      <w:r>
        <w:rPr>
          <w:u w:val="thick"/>
        </w:rPr>
        <w:t>HARRASSMENT</w:t>
      </w:r>
      <w:r>
        <w:rPr>
          <w:spacing w:val="-3"/>
          <w:u w:val="thick"/>
        </w:rPr>
        <w:t xml:space="preserve"> </w:t>
      </w:r>
      <w:r>
        <w:rPr>
          <w:spacing w:val="-2"/>
          <w:u w:val="thick"/>
        </w:rPr>
        <w:t>COMPLAINTS</w:t>
      </w:r>
    </w:p>
    <w:p w14:paraId="28B4D8F7" w14:textId="77777777" w:rsidR="00BB4726" w:rsidRDefault="00734ECC">
      <w:pPr>
        <w:pStyle w:val="BodyText"/>
        <w:spacing w:before="1" w:line="235" w:lineRule="auto"/>
        <w:ind w:left="1079" w:right="383"/>
      </w:pPr>
      <w:r>
        <w:t>If a Fire Protection Technology student has a complaint regarding sexual or racial harassment, then the student</w:t>
      </w:r>
      <w:r>
        <w:rPr>
          <w:spacing w:val="-1"/>
        </w:rPr>
        <w:t xml:space="preserve"> </w:t>
      </w:r>
      <w:r>
        <w:t>should</w:t>
      </w:r>
      <w:r>
        <w:rPr>
          <w:spacing w:val="-1"/>
        </w:rPr>
        <w:t xml:space="preserve"> </w:t>
      </w:r>
      <w:r>
        <w:t>refer</w:t>
      </w:r>
      <w:r>
        <w:rPr>
          <w:spacing w:val="-4"/>
        </w:rPr>
        <w:t xml:space="preserve"> </w:t>
      </w:r>
      <w:r>
        <w:t>to</w:t>
      </w:r>
      <w:r>
        <w:rPr>
          <w:spacing w:val="-1"/>
        </w:rPr>
        <w:t xml:space="preserve"> </w:t>
      </w:r>
      <w:r>
        <w:t>the</w:t>
      </w:r>
      <w:r>
        <w:rPr>
          <w:spacing w:val="-7"/>
        </w:rPr>
        <w:t xml:space="preserve"> </w:t>
      </w:r>
      <w:r>
        <w:t>Hill</w:t>
      </w:r>
      <w:r>
        <w:rPr>
          <w:spacing w:val="-1"/>
        </w:rPr>
        <w:t xml:space="preserve"> </w:t>
      </w:r>
      <w:r>
        <w:t>College</w:t>
      </w:r>
      <w:r>
        <w:rPr>
          <w:spacing w:val="-7"/>
        </w:rPr>
        <w:t xml:space="preserve"> </w:t>
      </w:r>
      <w:r>
        <w:t>Student</w:t>
      </w:r>
      <w:r>
        <w:rPr>
          <w:spacing w:val="-5"/>
        </w:rPr>
        <w:t xml:space="preserve"> </w:t>
      </w:r>
      <w:r>
        <w:t>Handbook</w:t>
      </w:r>
      <w:r>
        <w:rPr>
          <w:spacing w:val="-1"/>
        </w:rPr>
        <w:t xml:space="preserve"> </w:t>
      </w:r>
      <w:r>
        <w:t>for</w:t>
      </w:r>
      <w:r>
        <w:rPr>
          <w:spacing w:val="-4"/>
        </w:rPr>
        <w:t xml:space="preserve"> </w:t>
      </w:r>
      <w:r>
        <w:t>policy</w:t>
      </w:r>
      <w:r>
        <w:rPr>
          <w:spacing w:val="-11"/>
        </w:rPr>
        <w:t xml:space="preserve"> </w:t>
      </w:r>
      <w:r>
        <w:t>and</w:t>
      </w:r>
      <w:r>
        <w:rPr>
          <w:spacing w:val="-1"/>
        </w:rPr>
        <w:t xml:space="preserve"> </w:t>
      </w:r>
      <w:r>
        <w:t>procedure</w:t>
      </w:r>
      <w:r>
        <w:rPr>
          <w:spacing w:val="-2"/>
        </w:rPr>
        <w:t xml:space="preserve"> </w:t>
      </w:r>
      <w:r>
        <w:t>related</w:t>
      </w:r>
      <w:r>
        <w:rPr>
          <w:spacing w:val="-6"/>
        </w:rPr>
        <w:t xml:space="preserve"> </w:t>
      </w:r>
      <w:r>
        <w:t>to</w:t>
      </w:r>
      <w:r>
        <w:rPr>
          <w:spacing w:val="-1"/>
        </w:rPr>
        <w:t xml:space="preserve"> </w:t>
      </w:r>
      <w:r>
        <w:t>sexual</w:t>
      </w:r>
      <w:r>
        <w:rPr>
          <w:spacing w:val="-5"/>
        </w:rPr>
        <w:t xml:space="preserve"> </w:t>
      </w:r>
      <w:r>
        <w:t>and racial harassment.</w:t>
      </w:r>
    </w:p>
    <w:p w14:paraId="28B4D8F8" w14:textId="77777777" w:rsidR="00BB4726" w:rsidRDefault="00BB4726">
      <w:pPr>
        <w:pStyle w:val="BodyText"/>
        <w:spacing w:before="7"/>
      </w:pPr>
    </w:p>
    <w:p w14:paraId="28B4D8F9" w14:textId="77777777" w:rsidR="00BB4726" w:rsidRDefault="00734ECC">
      <w:pPr>
        <w:pStyle w:val="Heading1"/>
        <w:spacing w:line="275" w:lineRule="exact"/>
        <w:rPr>
          <w:u w:val="none"/>
        </w:rPr>
      </w:pPr>
      <w:r>
        <w:rPr>
          <w:u w:val="thick"/>
        </w:rPr>
        <w:t>STUDENT</w:t>
      </w:r>
      <w:r>
        <w:rPr>
          <w:spacing w:val="-6"/>
          <w:u w:val="thick"/>
        </w:rPr>
        <w:t xml:space="preserve"> </w:t>
      </w:r>
      <w:r>
        <w:rPr>
          <w:u w:val="thick"/>
        </w:rPr>
        <w:t xml:space="preserve">COMPLAINT/GRIEVANCE </w:t>
      </w:r>
      <w:r>
        <w:rPr>
          <w:spacing w:val="-2"/>
          <w:u w:val="thick"/>
        </w:rPr>
        <w:t>PROCEDURE</w:t>
      </w:r>
    </w:p>
    <w:p w14:paraId="3C5B0A86" w14:textId="40A057E8" w:rsidR="00BB4726" w:rsidRDefault="68A0286D" w:rsidP="5B4F2A30">
      <w:pPr>
        <w:ind w:left="1080"/>
        <w:rPr>
          <w:color w:val="000000" w:themeColor="text1"/>
          <w:sz w:val="24"/>
          <w:szCs w:val="24"/>
        </w:rPr>
      </w:pPr>
      <w:r w:rsidRPr="5B4F2A30">
        <w:rPr>
          <w:color w:val="000000" w:themeColor="text1"/>
          <w:sz w:val="24"/>
          <w:szCs w:val="24"/>
        </w:rPr>
        <w:t>Hill College is committed to its mission of providing high quality comprehensive educational programs and services and recognizes that to do so in an efficient and effective manner, students must feel confident that an expressed complaint or grievance will be addressed in a fair and professional manner.</w:t>
      </w:r>
    </w:p>
    <w:p w14:paraId="4070426E" w14:textId="79F80C38" w:rsidR="00BB4726" w:rsidRDefault="00BB4726" w:rsidP="5B4F2A30">
      <w:pPr>
        <w:rPr>
          <w:color w:val="000000" w:themeColor="text1"/>
          <w:sz w:val="24"/>
          <w:szCs w:val="24"/>
        </w:rPr>
      </w:pPr>
    </w:p>
    <w:p w14:paraId="291E1F73" w14:textId="74ABF9B3" w:rsidR="00BB4726" w:rsidRDefault="68A0286D" w:rsidP="5B4F2A30">
      <w:pPr>
        <w:pStyle w:val="Heading1"/>
        <w:keepNext/>
        <w:keepLines/>
        <w:rPr>
          <w:color w:val="365F91" w:themeColor="accent1" w:themeShade="BF"/>
        </w:rPr>
      </w:pPr>
      <w:r w:rsidRPr="5B4F2A30">
        <w:rPr>
          <w:color w:val="365F91" w:themeColor="accent1" w:themeShade="BF"/>
        </w:rPr>
        <w:t>Informal Process</w:t>
      </w:r>
    </w:p>
    <w:p w14:paraId="5A6DB71B" w14:textId="664473FF" w:rsidR="00BB4726" w:rsidRDefault="4056EFED" w:rsidP="5B4F2A30">
      <w:pPr>
        <w:ind w:left="1080"/>
        <w:rPr>
          <w:sz w:val="24"/>
          <w:szCs w:val="24"/>
        </w:rPr>
      </w:pPr>
      <w:r w:rsidRPr="5B4F2A30">
        <w:rPr>
          <w:color w:val="000000" w:themeColor="text1"/>
          <w:sz w:val="24"/>
          <w:szCs w:val="24"/>
        </w:rPr>
        <w:t>Hill College encourages students to discuss their concerns with the appropriate instructor or other campus administrator who has the authority to address their concerns. Concerns should be expressed as soon as possible. Informal resolution shall be encouraged but shall not extend any deadlines in this policy, except by mutual written consent.</w:t>
      </w:r>
    </w:p>
    <w:p w14:paraId="26666941" w14:textId="7DFD94CA" w:rsidR="00BB4726" w:rsidRDefault="00BB4726" w:rsidP="5B4F2A30">
      <w:pPr>
        <w:pStyle w:val="Heading1"/>
        <w:keepNext/>
        <w:keepLines/>
        <w:rPr>
          <w:color w:val="365F91" w:themeColor="accent1" w:themeShade="BF"/>
        </w:rPr>
      </w:pPr>
    </w:p>
    <w:p w14:paraId="33D62115" w14:textId="59591DCB" w:rsidR="00BB4726" w:rsidRDefault="68A0286D" w:rsidP="5B4F2A30">
      <w:pPr>
        <w:ind w:left="1440" w:firstLine="720"/>
        <w:rPr>
          <w:color w:val="000000" w:themeColor="text1"/>
          <w:sz w:val="24"/>
          <w:szCs w:val="24"/>
        </w:rPr>
      </w:pPr>
      <w:r w:rsidRPr="5B4F2A30">
        <w:rPr>
          <w:color w:val="000000" w:themeColor="text1"/>
          <w:sz w:val="24"/>
          <w:szCs w:val="24"/>
        </w:rPr>
        <w:t>.</w:t>
      </w:r>
    </w:p>
    <w:p w14:paraId="2CF71652" w14:textId="543B2156" w:rsidR="00BB4726" w:rsidRDefault="00BB4726" w:rsidP="5B4F2A30">
      <w:pPr>
        <w:rPr>
          <w:color w:val="000000" w:themeColor="text1"/>
          <w:sz w:val="24"/>
          <w:szCs w:val="24"/>
        </w:rPr>
      </w:pPr>
    </w:p>
    <w:p w14:paraId="40018CFA" w14:textId="73D9F4D9" w:rsidR="00BB4726" w:rsidRDefault="68A0286D" w:rsidP="5B4F2A30">
      <w:pPr>
        <w:pStyle w:val="Heading1"/>
        <w:keepNext/>
        <w:keepLines/>
        <w:rPr>
          <w:color w:val="365F91" w:themeColor="accent1" w:themeShade="BF"/>
        </w:rPr>
      </w:pPr>
      <w:r w:rsidRPr="5B4F2A30">
        <w:rPr>
          <w:color w:val="365F91" w:themeColor="accent1" w:themeShade="BF"/>
        </w:rPr>
        <w:t>Formal Process</w:t>
      </w:r>
    </w:p>
    <w:p w14:paraId="3B3E7743" w14:textId="4C7D5266" w:rsidR="00BB4726" w:rsidRDefault="68A0286D" w:rsidP="5CC80BE2">
      <w:pPr>
        <w:ind w:left="1080"/>
        <w:rPr>
          <w:color w:val="000000" w:themeColor="text1"/>
          <w:sz w:val="24"/>
          <w:szCs w:val="24"/>
        </w:rPr>
      </w:pPr>
      <w:r w:rsidRPr="5CC80BE2">
        <w:rPr>
          <w:color w:val="000000" w:themeColor="text1"/>
          <w:sz w:val="24"/>
          <w:szCs w:val="24"/>
        </w:rPr>
        <w:t xml:space="preserve">A student may initiate the formal process by timely </w:t>
      </w:r>
      <w:bookmarkStart w:id="4" w:name="_Int_szhMuFL5"/>
      <w:r w:rsidRPr="5CC80BE2">
        <w:rPr>
          <w:color w:val="000000" w:themeColor="text1"/>
          <w:sz w:val="24"/>
          <w:szCs w:val="24"/>
        </w:rPr>
        <w:t>filing</w:t>
      </w:r>
      <w:bookmarkEnd w:id="4"/>
      <w:r w:rsidRPr="5CC80BE2">
        <w:rPr>
          <w:color w:val="000000" w:themeColor="text1"/>
          <w:sz w:val="24"/>
          <w:szCs w:val="24"/>
        </w:rPr>
        <w:t xml:space="preserve"> a Hill College Student Complaint Form. The Hill College Student Complaint Form and appeal notices may be filed by hand-delivery, electronic communication, including email and fax, or U.S. Mail. Hand-delivered filings shall be timely filed if received by the appropriate administrator or designee by the close of business on the deadline. Filings submitted by electronic communication shall be timely filed if they are received by the close of business on the deadline, as indicated by the date/time shown on the electronic communication. Mail filings shall be timely filed if they are post-marked by U.S. Mail on or before the deadline and received by the appropriate administrator or designated representative no more than three days after the deadline.</w:t>
      </w:r>
    </w:p>
    <w:p w14:paraId="588C74A1" w14:textId="7903A83B" w:rsidR="00BB4726" w:rsidRDefault="00BB4726" w:rsidP="5B4F2A30">
      <w:pPr>
        <w:ind w:left="1080"/>
        <w:rPr>
          <w:color w:val="000000" w:themeColor="text1"/>
          <w:sz w:val="24"/>
          <w:szCs w:val="24"/>
        </w:rPr>
      </w:pPr>
    </w:p>
    <w:p w14:paraId="5F04B5D1" w14:textId="1C3AC88C" w:rsidR="00BB4726" w:rsidRDefault="68A0286D" w:rsidP="5B4F2A30">
      <w:pPr>
        <w:ind w:left="1080"/>
        <w:rPr>
          <w:color w:val="000000" w:themeColor="text1"/>
          <w:sz w:val="24"/>
          <w:szCs w:val="24"/>
        </w:rPr>
      </w:pPr>
      <w:r w:rsidRPr="5B4F2A30">
        <w:rPr>
          <w:color w:val="000000" w:themeColor="text1"/>
          <w:sz w:val="24"/>
          <w:szCs w:val="24"/>
        </w:rPr>
        <w:t>According to FLD (LOCAL), the terms “complaint” and “grievance” have the same meaning. When addressing student complaints, Hill College follows FLD (LOCAL), except as required by the policies listed below:</w:t>
      </w:r>
    </w:p>
    <w:p w14:paraId="4249214A" w14:textId="6412F33F" w:rsidR="00BB4726" w:rsidRDefault="68A0286D" w:rsidP="5B4F2A30">
      <w:pPr>
        <w:pStyle w:val="ListParagraph"/>
        <w:numPr>
          <w:ilvl w:val="0"/>
          <w:numId w:val="9"/>
        </w:numPr>
        <w:rPr>
          <w:color w:val="000000" w:themeColor="text1"/>
          <w:sz w:val="24"/>
          <w:szCs w:val="24"/>
        </w:rPr>
      </w:pPr>
      <w:r w:rsidRPr="5B4F2A30">
        <w:rPr>
          <w:color w:val="000000" w:themeColor="text1"/>
          <w:sz w:val="24"/>
          <w:szCs w:val="24"/>
        </w:rPr>
        <w:t>Complaints alleging discrimination or harassment based on race, color, sex, gender, national origin, disability, age, or religion follow FFDA (LOCAL) and FFDB (LOCAL).</w:t>
      </w:r>
    </w:p>
    <w:p w14:paraId="2DAECEF7" w14:textId="3C406960" w:rsidR="00BB4726" w:rsidRDefault="68A0286D" w:rsidP="5B4F2A30">
      <w:pPr>
        <w:pStyle w:val="ListParagraph"/>
        <w:numPr>
          <w:ilvl w:val="0"/>
          <w:numId w:val="9"/>
        </w:numPr>
        <w:rPr>
          <w:color w:val="000000" w:themeColor="text1"/>
          <w:sz w:val="24"/>
          <w:szCs w:val="24"/>
        </w:rPr>
      </w:pPr>
      <w:r w:rsidRPr="5B4F2A30">
        <w:rPr>
          <w:color w:val="000000" w:themeColor="text1"/>
          <w:sz w:val="24"/>
          <w:szCs w:val="24"/>
        </w:rPr>
        <w:t>Complaints concerning retaliation relating to discrimination and harassment follow FFDA (LOCAL) and FFDB (LOCAL).</w:t>
      </w:r>
    </w:p>
    <w:p w14:paraId="4549D16A" w14:textId="3DA7BCE1" w:rsidR="00BB4726" w:rsidRDefault="68A0286D" w:rsidP="5B4F2A30">
      <w:pPr>
        <w:pStyle w:val="ListParagraph"/>
        <w:numPr>
          <w:ilvl w:val="0"/>
          <w:numId w:val="9"/>
        </w:numPr>
        <w:rPr>
          <w:color w:val="000000" w:themeColor="text1"/>
          <w:sz w:val="24"/>
          <w:szCs w:val="24"/>
        </w:rPr>
      </w:pPr>
      <w:r w:rsidRPr="5B4F2A30">
        <w:rPr>
          <w:color w:val="000000" w:themeColor="text1"/>
          <w:sz w:val="24"/>
          <w:szCs w:val="24"/>
        </w:rPr>
        <w:t>Complaints concerning disciplinary decisions shall follow FMA (LOCAL).</w:t>
      </w:r>
    </w:p>
    <w:p w14:paraId="74AC7A16" w14:textId="4F5A7529" w:rsidR="00BB4726" w:rsidRDefault="68A0286D" w:rsidP="5B4F2A30">
      <w:pPr>
        <w:pStyle w:val="ListParagraph"/>
        <w:numPr>
          <w:ilvl w:val="0"/>
          <w:numId w:val="9"/>
        </w:numPr>
        <w:rPr>
          <w:color w:val="000000" w:themeColor="text1"/>
          <w:sz w:val="24"/>
          <w:szCs w:val="24"/>
        </w:rPr>
      </w:pPr>
      <w:r w:rsidRPr="5B4F2A30">
        <w:rPr>
          <w:color w:val="000000" w:themeColor="text1"/>
          <w:sz w:val="24"/>
          <w:szCs w:val="24"/>
        </w:rPr>
        <w:t>Complaints concerning a commissioned peace officer who is an employee of the College District follow CHA (LOCAL).</w:t>
      </w:r>
    </w:p>
    <w:p w14:paraId="5C44642F" w14:textId="0F1CC0E1" w:rsidR="00BB4726" w:rsidRDefault="68A0286D" w:rsidP="5B4F2A30">
      <w:pPr>
        <w:pStyle w:val="ListParagraph"/>
        <w:numPr>
          <w:ilvl w:val="0"/>
          <w:numId w:val="9"/>
        </w:numPr>
        <w:rPr>
          <w:color w:val="000000" w:themeColor="text1"/>
          <w:sz w:val="24"/>
          <w:szCs w:val="24"/>
        </w:rPr>
      </w:pPr>
      <w:r w:rsidRPr="5B4F2A30">
        <w:rPr>
          <w:color w:val="000000" w:themeColor="text1"/>
          <w:sz w:val="24"/>
          <w:szCs w:val="24"/>
        </w:rPr>
        <w:t>Complaints concerning the withdrawal of consent to remain on campus follow GDA (LOCAL).</w:t>
      </w:r>
    </w:p>
    <w:p w14:paraId="7BAB847D" w14:textId="77B9E7A3" w:rsidR="00BB4726" w:rsidRDefault="00BB4726" w:rsidP="5B4F2A30">
      <w:pPr>
        <w:ind w:left="1440"/>
        <w:rPr>
          <w:color w:val="000000" w:themeColor="text1"/>
          <w:sz w:val="24"/>
          <w:szCs w:val="24"/>
        </w:rPr>
      </w:pPr>
    </w:p>
    <w:p w14:paraId="3E471729" w14:textId="7993E95A" w:rsidR="5B4F2A30" w:rsidRDefault="5B4F2A30" w:rsidP="5B4F2A30">
      <w:pPr>
        <w:pStyle w:val="margin1"/>
        <w:ind w:firstLine="720"/>
        <w:rPr>
          <w:rFonts w:ascii="Times New Roman" w:hAnsi="Times New Roman"/>
          <w:b/>
          <w:bCs/>
          <w:color w:val="000000" w:themeColor="text1"/>
          <w:sz w:val="24"/>
          <w:szCs w:val="24"/>
        </w:rPr>
      </w:pPr>
    </w:p>
    <w:p w14:paraId="175A9C29" w14:textId="3C1B39E8" w:rsidR="00BB4726" w:rsidRDefault="68A0286D" w:rsidP="5B4F2A30">
      <w:pPr>
        <w:pStyle w:val="margin1"/>
        <w:ind w:firstLine="720"/>
        <w:rPr>
          <w:rFonts w:ascii="Times New Roman" w:hAnsi="Times New Roman"/>
          <w:color w:val="000000" w:themeColor="text1"/>
          <w:sz w:val="24"/>
          <w:szCs w:val="24"/>
        </w:rPr>
      </w:pPr>
      <w:r w:rsidRPr="5B4F2A30">
        <w:rPr>
          <w:rFonts w:ascii="Times New Roman" w:hAnsi="Times New Roman"/>
          <w:b/>
          <w:bCs/>
          <w:color w:val="000000" w:themeColor="text1"/>
          <w:sz w:val="24"/>
          <w:szCs w:val="24"/>
        </w:rPr>
        <w:t>LEVEL ONE</w:t>
      </w:r>
    </w:p>
    <w:p w14:paraId="6D3414A0" w14:textId="780D456C"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 xml:space="preserve">A Hill College Student Complaint Form – Level I must be filed. Students may find this form in their </w:t>
      </w:r>
      <w:proofErr w:type="spellStart"/>
      <w:r w:rsidRPr="5B4F2A30">
        <w:rPr>
          <w:rFonts w:ascii="Times New Roman" w:hAnsi="Times New Roman"/>
          <w:color w:val="000000" w:themeColor="text1"/>
          <w:sz w:val="24"/>
          <w:szCs w:val="24"/>
        </w:rPr>
        <w:t>MyHC</w:t>
      </w:r>
      <w:proofErr w:type="spellEnd"/>
      <w:r w:rsidRPr="5B4F2A30">
        <w:rPr>
          <w:rFonts w:ascii="Times New Roman" w:hAnsi="Times New Roman"/>
          <w:color w:val="000000" w:themeColor="text1"/>
          <w:sz w:val="24"/>
          <w:szCs w:val="24"/>
        </w:rPr>
        <w:t xml:space="preserve"> student portal for completion and submission. Students needing assistance with form completion may contact </w:t>
      </w:r>
      <w:r w:rsidRPr="5B4F2A30">
        <w:rPr>
          <w:rFonts w:ascii="Times New Roman" w:hAnsi="Times New Roman"/>
          <w:color w:val="000000" w:themeColor="text1"/>
          <w:sz w:val="24"/>
          <w:szCs w:val="24"/>
        </w:rPr>
        <w:lastRenderedPageBreak/>
        <w:t>the student experience office or the dean of students.</w:t>
      </w:r>
    </w:p>
    <w:p w14:paraId="59C96EA0" w14:textId="3ACDF31E" w:rsidR="00BB4726" w:rsidRDefault="68A0286D" w:rsidP="5B4F2A30">
      <w:pPr>
        <w:pStyle w:val="list1"/>
        <w:numPr>
          <w:ilvl w:val="0"/>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Within 15 days of the date the student first knew, or with reasonable diligence should have known, of the decision or action giving rise to the complaint or grievance; and</w:t>
      </w:r>
    </w:p>
    <w:p w14:paraId="40440D1A" w14:textId="56E8436C" w:rsidR="00BB4726" w:rsidRDefault="68A0286D" w:rsidP="5B4F2A30">
      <w:pPr>
        <w:pStyle w:val="list1"/>
        <w:numPr>
          <w:ilvl w:val="0"/>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With the lowest level administrator who has the authority to remedy the alleged problem. In most circumstances, students shall file Level One complaints with the academic dean or the student experience representative. The administrator may designate someone else to hear the complaint/grievance. If the only administrator who has authority to remedy the alleged problem is the Level Two or Level Three administrator, the complaint may begin at Level Two or Level Three, respectively, following the procedure, including deadlines, for filing the complaint form at Level One.</w:t>
      </w:r>
    </w:p>
    <w:p w14:paraId="63042DEA" w14:textId="5120D133"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If the complaint is not filed with the appropriate administrator, the receiving administrator must note the date and time the Hill College Student Complaint Form was received and immediately forward the complaint form to the appropriate administrator.</w:t>
      </w:r>
    </w:p>
    <w:p w14:paraId="5F8697D1" w14:textId="32867CE9"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appropriate administrator shall investigate as necessary and schedule a conference with the student within ten days after receipt of the written complaint. The administrator may set reasonable time limits for the conference.</w:t>
      </w:r>
    </w:p>
    <w:p w14:paraId="49421EA5" w14:textId="63654463"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 xml:space="preserve">Absent extenuating circumstances, the administrator shall provide the student with a written response within ten days following the conference. The written response shall set forth the basis of the decision. In reaching a decision, the administrator may consider information provided at the Level One </w:t>
      </w:r>
      <w:r w:rsidR="7B466652" w:rsidRPr="5B4F2A30">
        <w:rPr>
          <w:rFonts w:ascii="Times New Roman" w:hAnsi="Times New Roman"/>
          <w:color w:val="000000" w:themeColor="text1"/>
          <w:sz w:val="24"/>
          <w:szCs w:val="24"/>
        </w:rPr>
        <w:t>conference,</w:t>
      </w:r>
      <w:r w:rsidRPr="5B4F2A30">
        <w:rPr>
          <w:rFonts w:ascii="Times New Roman" w:hAnsi="Times New Roman"/>
          <w:color w:val="000000" w:themeColor="text1"/>
          <w:sz w:val="24"/>
          <w:szCs w:val="24"/>
        </w:rPr>
        <w:t xml:space="preserve"> and any relevant documents or information the administrator believes will help resolve the complaint.</w:t>
      </w:r>
    </w:p>
    <w:p w14:paraId="4F6416FB" w14:textId="5556D822" w:rsidR="00BB4726" w:rsidRDefault="68A0286D" w:rsidP="5B4F2A30">
      <w:pPr>
        <w:pStyle w:val="margin1"/>
        <w:ind w:firstLine="720"/>
        <w:rPr>
          <w:rFonts w:ascii="Times New Roman" w:hAnsi="Times New Roman"/>
          <w:color w:val="000000" w:themeColor="text1"/>
          <w:sz w:val="24"/>
          <w:szCs w:val="24"/>
        </w:rPr>
      </w:pPr>
      <w:r w:rsidRPr="5B4F2A30">
        <w:rPr>
          <w:rFonts w:ascii="Times New Roman" w:hAnsi="Times New Roman"/>
          <w:b/>
          <w:bCs/>
          <w:color w:val="000000" w:themeColor="text1"/>
          <w:sz w:val="24"/>
          <w:szCs w:val="24"/>
        </w:rPr>
        <w:t>LEVEL TWO</w:t>
      </w:r>
    </w:p>
    <w:p w14:paraId="26717E6F" w14:textId="205EE0DC"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If the student did not receive the relief requested at Level One or if the time for a response has expired, the student may request a conference with the vice president of student learning and success or the vice president of the student experience to appeal the Level One decision. The administrator may designate someone else to hear the complaint/grievance.</w:t>
      </w:r>
    </w:p>
    <w:p w14:paraId="05E9CF6A" w14:textId="08F51F54"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 xml:space="preserve">The appeal notice must be filed in writing, on a Hill College Student Complaint Form – Level II, within ten days of the date of the written Level One response or, if no response was received, within ten days of the Level One response deadline. Students may find this form in their </w:t>
      </w:r>
      <w:proofErr w:type="spellStart"/>
      <w:r w:rsidRPr="5B4F2A30">
        <w:rPr>
          <w:rFonts w:ascii="Times New Roman" w:hAnsi="Times New Roman"/>
          <w:color w:val="000000" w:themeColor="text1"/>
          <w:sz w:val="24"/>
          <w:szCs w:val="24"/>
        </w:rPr>
        <w:t>MyHC</w:t>
      </w:r>
      <w:proofErr w:type="spellEnd"/>
      <w:r w:rsidRPr="5B4F2A30">
        <w:rPr>
          <w:rFonts w:ascii="Times New Roman" w:hAnsi="Times New Roman"/>
          <w:color w:val="000000" w:themeColor="text1"/>
          <w:sz w:val="24"/>
          <w:szCs w:val="24"/>
        </w:rPr>
        <w:t xml:space="preserve"> student portal for completion and submission. Students needing assistance with form completion may contact the student experience office or dean of students.</w:t>
      </w:r>
    </w:p>
    <w:p w14:paraId="2CE08195" w14:textId="2309C62E"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After receiving notice of the appeal, the Level One administrator shall prepare and forward a record of the Level One complaint to the Level Two administrator. The student may request a copy of the Level One record.</w:t>
      </w:r>
    </w:p>
    <w:p w14:paraId="258B6A1B" w14:textId="0A163D0D"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Level One record shall include:</w:t>
      </w:r>
    </w:p>
    <w:p w14:paraId="267D0957" w14:textId="4291973A"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The original complaint form and any attachments.</w:t>
      </w:r>
    </w:p>
    <w:p w14:paraId="48EE5550" w14:textId="024C5D0D"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All other documents submitted by the student at Level One.</w:t>
      </w:r>
    </w:p>
    <w:p w14:paraId="058894CB" w14:textId="21D7C424"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The written response issued at Level One and any attachments.</w:t>
      </w:r>
    </w:p>
    <w:p w14:paraId="3C81E458" w14:textId="741D3AE9"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All other documents relied upon by the Level One administrator in reaching the Level One decision.</w:t>
      </w:r>
    </w:p>
    <w:p w14:paraId="2C27E213" w14:textId="54815024" w:rsidR="00BB4726" w:rsidRDefault="00BB4726" w:rsidP="5B4F2A30">
      <w:pPr>
        <w:ind w:left="504" w:hanging="504"/>
        <w:rPr>
          <w:color w:val="000000" w:themeColor="text1"/>
          <w:sz w:val="24"/>
          <w:szCs w:val="24"/>
        </w:rPr>
      </w:pPr>
    </w:p>
    <w:p w14:paraId="1C11A8B7" w14:textId="6A6D2870"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Level Two administrator shall schedule a conference within ten days after the appeal notice is filed. The conference shall be limited to the issues and documents considered at Level One. At the conference, the student may provide information concerning any documents or information relied on by the administration for the Level One decision. The Level Two administrator may set reasonable time limits for the conference.</w:t>
      </w:r>
    </w:p>
    <w:p w14:paraId="7B317529" w14:textId="261DA599" w:rsidR="5B4F2A30" w:rsidRDefault="5B4F2A30" w:rsidP="5B4F2A30">
      <w:pPr>
        <w:pStyle w:val="local1"/>
        <w:ind w:left="720"/>
        <w:rPr>
          <w:rFonts w:ascii="Times New Roman" w:hAnsi="Times New Roman"/>
          <w:color w:val="000000" w:themeColor="text1"/>
          <w:sz w:val="24"/>
          <w:szCs w:val="24"/>
        </w:rPr>
      </w:pPr>
    </w:p>
    <w:p w14:paraId="4B95EA0A" w14:textId="2B692A76" w:rsidR="5B4F2A30" w:rsidRDefault="5B4F2A30" w:rsidP="5B4F2A30">
      <w:pPr>
        <w:pStyle w:val="local1"/>
        <w:ind w:left="720"/>
        <w:rPr>
          <w:rFonts w:ascii="Times New Roman" w:hAnsi="Times New Roman"/>
          <w:color w:val="000000" w:themeColor="text1"/>
          <w:sz w:val="24"/>
          <w:szCs w:val="24"/>
        </w:rPr>
      </w:pPr>
    </w:p>
    <w:p w14:paraId="0E28FC5D" w14:textId="6506515C"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 xml:space="preserve">The Level Two administrator shall provide the student with a written response within ten days of the conference. The written response shall set forth the basis of the decision. In reaching a decision, the Level Two administrator may consider the Level One record, information provided at the Level Two conference, and any </w:t>
      </w:r>
      <w:r w:rsidRPr="5B4F2A30">
        <w:rPr>
          <w:rFonts w:ascii="Times New Roman" w:hAnsi="Times New Roman"/>
          <w:color w:val="000000" w:themeColor="text1"/>
          <w:sz w:val="24"/>
          <w:szCs w:val="24"/>
        </w:rPr>
        <w:lastRenderedPageBreak/>
        <w:t>other relevant documents or information the Level Two administrator believes will help resolve the complaint.</w:t>
      </w:r>
    </w:p>
    <w:p w14:paraId="49107682" w14:textId="5EA1F2C5" w:rsidR="00BB4726" w:rsidRDefault="68A0286D" w:rsidP="00565335">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 xml:space="preserve">Recordings of the Level One and Level Two conferences, if any, shall be maintained with the Level One and </w:t>
      </w:r>
      <w:r w:rsidR="00565335">
        <w:rPr>
          <w:rFonts w:ascii="Times New Roman" w:hAnsi="Times New Roman"/>
          <w:color w:val="000000" w:themeColor="text1"/>
          <w:sz w:val="24"/>
          <w:szCs w:val="24"/>
        </w:rPr>
        <w:t xml:space="preserve">   </w:t>
      </w:r>
      <w:r w:rsidRPr="5B4F2A30">
        <w:rPr>
          <w:rFonts w:ascii="Times New Roman" w:hAnsi="Times New Roman"/>
          <w:color w:val="000000" w:themeColor="text1"/>
          <w:sz w:val="24"/>
          <w:szCs w:val="24"/>
        </w:rPr>
        <w:t>Level Two records.</w:t>
      </w:r>
    </w:p>
    <w:p w14:paraId="0ABFC1DA" w14:textId="40125B37" w:rsidR="00BB4726" w:rsidRDefault="68A0286D" w:rsidP="5B4F2A30">
      <w:pPr>
        <w:pStyle w:val="margin1"/>
        <w:ind w:firstLine="720"/>
        <w:rPr>
          <w:rFonts w:ascii="Times New Roman" w:hAnsi="Times New Roman"/>
          <w:color w:val="000000" w:themeColor="text1"/>
          <w:sz w:val="24"/>
          <w:szCs w:val="24"/>
        </w:rPr>
      </w:pPr>
      <w:r w:rsidRPr="5B4F2A30">
        <w:rPr>
          <w:rFonts w:ascii="Times New Roman" w:hAnsi="Times New Roman"/>
          <w:b/>
          <w:bCs/>
          <w:color w:val="000000" w:themeColor="text1"/>
          <w:sz w:val="24"/>
          <w:szCs w:val="24"/>
        </w:rPr>
        <w:t>LEVEL THREE</w:t>
      </w:r>
    </w:p>
    <w:p w14:paraId="20AD46A0" w14:textId="71A2437D"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If the student did not receive the relief requested at Level Two or if the time for a response has expired, the student may request a conference with the college president or designee to appeal the Level Two decision.</w:t>
      </w:r>
    </w:p>
    <w:p w14:paraId="1B5E8303" w14:textId="40D190C6"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 xml:space="preserve">The appeal notice must be filed in writing, on a Hill College Student Complaint Form – Level III, within ten days of the date of the written Level Two response or, if no response was received, within ten days of the Level Two response deadline. Students may find this form in their </w:t>
      </w:r>
      <w:proofErr w:type="spellStart"/>
      <w:r w:rsidRPr="5B4F2A30">
        <w:rPr>
          <w:rFonts w:ascii="Times New Roman" w:hAnsi="Times New Roman"/>
          <w:color w:val="000000" w:themeColor="text1"/>
          <w:sz w:val="24"/>
          <w:szCs w:val="24"/>
        </w:rPr>
        <w:t>MyHC</w:t>
      </w:r>
      <w:proofErr w:type="spellEnd"/>
      <w:r w:rsidRPr="5B4F2A30">
        <w:rPr>
          <w:rFonts w:ascii="Times New Roman" w:hAnsi="Times New Roman"/>
          <w:color w:val="000000" w:themeColor="text1"/>
          <w:sz w:val="24"/>
          <w:szCs w:val="24"/>
        </w:rPr>
        <w:t xml:space="preserve"> student portal for completion and submission. Students needing assistance with form completion may contact the student experience office or dean of students.</w:t>
      </w:r>
    </w:p>
    <w:p w14:paraId="4003E800" w14:textId="39DB0941"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After receiving notice of the appeal, the Level Two administrator shall prepare and forward a record of the Level Two complaint to the Level Three administrator. The student may request a copy of the Level Two record.</w:t>
      </w:r>
    </w:p>
    <w:p w14:paraId="7EE66F24" w14:textId="38AC12FD"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Level Two record shall include:</w:t>
      </w:r>
    </w:p>
    <w:p w14:paraId="45B71388" w14:textId="472BA3AC"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The Level One record.</w:t>
      </w:r>
    </w:p>
    <w:p w14:paraId="6CCA8D22" w14:textId="5D32EAFD"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The written response issued at Level Two and any attachments.</w:t>
      </w:r>
    </w:p>
    <w:p w14:paraId="19730669" w14:textId="69A50553"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All other documents relied upon by the Level Two administrator in reaching the Level Two decision.</w:t>
      </w:r>
    </w:p>
    <w:p w14:paraId="2752E411" w14:textId="5FB9AECC" w:rsidR="00BB4726" w:rsidRDefault="00BB4726" w:rsidP="5B4F2A30">
      <w:pPr>
        <w:ind w:left="504" w:hanging="504"/>
        <w:rPr>
          <w:color w:val="000000" w:themeColor="text1"/>
          <w:sz w:val="24"/>
          <w:szCs w:val="24"/>
        </w:rPr>
      </w:pPr>
    </w:p>
    <w:p w14:paraId="22DAB7D4" w14:textId="22438771"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Level Three administrator shall schedule a conference within ten days after the appeal notice is filed. The conference shall be limited to the issues and documents considered at Level Two. At the conference, the student may provide information concerning any documents or information relied on by the administration for the Level Two decision. The Level Three administrator may set reasonable time limits for the conference.</w:t>
      </w:r>
    </w:p>
    <w:p w14:paraId="241FDA07" w14:textId="71D79BF9"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Level Three administrator shall provide the student with a written response within ten days following the conference. The written response shall set forth the basis of the decision. In reaching a decision, the Level Three administrator may consider the Level One and Level Two records, information provided at the Level Three conference, and any other relevant documents or information the Level Three administrator believes will help resolve the complaint.</w:t>
      </w:r>
    </w:p>
    <w:p w14:paraId="61AC407B" w14:textId="77BDC6C1"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Recordings of the Level One, Level Two, and Level Three conferences, if any, shall be maintained with the Level One, Level Two, and Level Three records.</w:t>
      </w:r>
    </w:p>
    <w:p w14:paraId="66173DAB" w14:textId="09C89BAD" w:rsidR="00BB4726" w:rsidRDefault="68A0286D" w:rsidP="5B4F2A30">
      <w:pPr>
        <w:pStyle w:val="local1"/>
        <w:ind w:firstLine="720"/>
        <w:rPr>
          <w:rFonts w:ascii="Times New Roman" w:hAnsi="Times New Roman"/>
          <w:color w:val="000000" w:themeColor="text1"/>
          <w:sz w:val="24"/>
          <w:szCs w:val="24"/>
        </w:rPr>
      </w:pPr>
      <w:r w:rsidRPr="5B4F2A30">
        <w:rPr>
          <w:rFonts w:ascii="Times New Roman" w:hAnsi="Times New Roman"/>
          <w:b/>
          <w:bCs/>
          <w:color w:val="000000" w:themeColor="text1"/>
          <w:sz w:val="24"/>
          <w:szCs w:val="24"/>
        </w:rPr>
        <w:t xml:space="preserve">LEVEL FOUR </w:t>
      </w:r>
    </w:p>
    <w:p w14:paraId="736A5DC8" w14:textId="5D5E5E87"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If the student did not receive the relief requested at Level Three or if the time for a response has expired, the student may appeal the decision to the Board of Regents.</w:t>
      </w:r>
    </w:p>
    <w:p w14:paraId="57315891" w14:textId="6F633ECC"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 xml:space="preserve">The appeal notice must be filed in writing, on a Hill College Student Complaint Form – Level IV, within ten days after receipt of the written Level Three response, or, if no response was received, within ten days of the Level Three response deadline. Students may find this form in their </w:t>
      </w:r>
      <w:proofErr w:type="spellStart"/>
      <w:r w:rsidRPr="5B4F2A30">
        <w:rPr>
          <w:rFonts w:ascii="Times New Roman" w:hAnsi="Times New Roman"/>
          <w:color w:val="000000" w:themeColor="text1"/>
          <w:sz w:val="24"/>
          <w:szCs w:val="24"/>
        </w:rPr>
        <w:t>MyHC</w:t>
      </w:r>
      <w:proofErr w:type="spellEnd"/>
      <w:r w:rsidRPr="5B4F2A30">
        <w:rPr>
          <w:rFonts w:ascii="Times New Roman" w:hAnsi="Times New Roman"/>
          <w:color w:val="000000" w:themeColor="text1"/>
          <w:sz w:val="24"/>
          <w:szCs w:val="24"/>
        </w:rPr>
        <w:t xml:space="preserve"> student portal for completion and submission. Students needing assistance with form completion may contact the student experience office or dean of students. </w:t>
      </w:r>
    </w:p>
    <w:p w14:paraId="71D2A347" w14:textId="7E34C78E"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college president or designee shall inform the student of the date, time, and place on the Board of Regents meeting agenda at which the complaint will be on the agenda for presentation to the Board.</w:t>
      </w:r>
    </w:p>
    <w:p w14:paraId="43BC2CCA" w14:textId="394D5087"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college president or designee shall provide the Board the record of the Level Three complaint.  The student may request a copy of the Level Three record.</w:t>
      </w:r>
    </w:p>
    <w:p w14:paraId="3FC87BCC" w14:textId="66A500FE" w:rsidR="5B4F2A30" w:rsidRDefault="5B4F2A30" w:rsidP="5B4F2A30">
      <w:pPr>
        <w:pStyle w:val="local1"/>
        <w:ind w:left="720"/>
        <w:rPr>
          <w:rFonts w:ascii="Times New Roman" w:hAnsi="Times New Roman"/>
          <w:color w:val="000000" w:themeColor="text1"/>
          <w:sz w:val="24"/>
          <w:szCs w:val="24"/>
        </w:rPr>
      </w:pPr>
    </w:p>
    <w:p w14:paraId="03F5AA1A" w14:textId="19487CCF"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Level Three record shall include:</w:t>
      </w:r>
    </w:p>
    <w:p w14:paraId="1BF5A42D" w14:textId="41B53997"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lastRenderedPageBreak/>
        <w:t>The Level One record.</w:t>
      </w:r>
    </w:p>
    <w:p w14:paraId="4A4AAF50" w14:textId="741069E4"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The Level Two record.</w:t>
      </w:r>
    </w:p>
    <w:p w14:paraId="794398EB" w14:textId="2BE479D7"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The written response issued at Level Three and any attachments.</w:t>
      </w:r>
    </w:p>
    <w:p w14:paraId="0F522618" w14:textId="3FF6E66E" w:rsidR="00BB4726" w:rsidRDefault="68A0286D" w:rsidP="5B4F2A30">
      <w:pPr>
        <w:pStyle w:val="list1"/>
        <w:numPr>
          <w:ilvl w:val="2"/>
          <w:numId w:val="8"/>
        </w:numPr>
        <w:spacing w:after="0" w:line="240" w:lineRule="auto"/>
        <w:rPr>
          <w:rFonts w:ascii="Times New Roman" w:hAnsi="Times New Roman"/>
          <w:color w:val="000000" w:themeColor="text1"/>
          <w:sz w:val="24"/>
          <w:szCs w:val="24"/>
        </w:rPr>
      </w:pPr>
      <w:r w:rsidRPr="5B4F2A30">
        <w:rPr>
          <w:rFonts w:ascii="Times New Roman" w:hAnsi="Times New Roman"/>
          <w:color w:val="000000" w:themeColor="text1"/>
          <w:sz w:val="24"/>
          <w:szCs w:val="24"/>
        </w:rPr>
        <w:t>All other documents relied upon by the administration in reaching the Level Three decision.</w:t>
      </w:r>
    </w:p>
    <w:p w14:paraId="26C4D164" w14:textId="3E0D5A35" w:rsidR="00BB4726" w:rsidRDefault="00BB4726" w:rsidP="5B4F2A30">
      <w:pPr>
        <w:ind w:left="504" w:hanging="504"/>
        <w:rPr>
          <w:color w:val="000000" w:themeColor="text1"/>
          <w:sz w:val="24"/>
          <w:szCs w:val="24"/>
        </w:rPr>
      </w:pPr>
    </w:p>
    <w:p w14:paraId="40200A63" w14:textId="4D2EE56B"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appeal shall be limited to the issues and documents considered at Level Three, except that if at the Level Four hearing the administration intends to rely on evidence not included in the Level Three record, the administration shall provide the student notice of the nature of the evidence at least three days before the hearing.</w:t>
      </w:r>
    </w:p>
    <w:p w14:paraId="1741E9A5" w14:textId="13AA8255"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 xml:space="preserve">The College District shall determine whether the complaint will be presented in an open or closed meeting in accordance with the Texas Open Meetings Act and other applicable </w:t>
      </w:r>
      <w:r w:rsidR="003FBD6E" w:rsidRPr="5B4F2A30">
        <w:rPr>
          <w:rFonts w:ascii="Times New Roman" w:hAnsi="Times New Roman"/>
          <w:color w:val="000000" w:themeColor="text1"/>
          <w:sz w:val="24"/>
          <w:szCs w:val="24"/>
        </w:rPr>
        <w:t>laws</w:t>
      </w:r>
      <w:r w:rsidRPr="5B4F2A30">
        <w:rPr>
          <w:rFonts w:ascii="Times New Roman" w:hAnsi="Times New Roman"/>
          <w:color w:val="000000" w:themeColor="text1"/>
          <w:sz w:val="24"/>
          <w:szCs w:val="24"/>
        </w:rPr>
        <w:t>.</w:t>
      </w:r>
    </w:p>
    <w:p w14:paraId="17A654F6" w14:textId="4A7906E2" w:rsidR="00BB4726" w:rsidRDefault="68A0286D" w:rsidP="5CC80BE2">
      <w:pPr>
        <w:pStyle w:val="local1"/>
        <w:ind w:left="720"/>
        <w:rPr>
          <w:rFonts w:ascii="Times New Roman" w:hAnsi="Times New Roman"/>
          <w:color w:val="000000" w:themeColor="text1"/>
          <w:sz w:val="24"/>
          <w:szCs w:val="24"/>
        </w:rPr>
      </w:pPr>
      <w:r w:rsidRPr="5CC80BE2">
        <w:rPr>
          <w:rFonts w:ascii="Times New Roman" w:hAnsi="Times New Roman"/>
          <w:color w:val="000000" w:themeColor="text1"/>
          <w:sz w:val="24"/>
          <w:szCs w:val="24"/>
        </w:rPr>
        <w:t xml:space="preserve">The presiding officer may set reasonable time limits and guidelines for the presentation, including an opportunity for the student and administration to each make a presentation and provide rebuttal and an opportunity for </w:t>
      </w:r>
      <w:bookmarkStart w:id="5" w:name="_Int_UKgarFO8"/>
      <w:r w:rsidRPr="5CC80BE2">
        <w:rPr>
          <w:rFonts w:ascii="Times New Roman" w:hAnsi="Times New Roman"/>
          <w:color w:val="000000" w:themeColor="text1"/>
          <w:sz w:val="24"/>
          <w:szCs w:val="24"/>
        </w:rPr>
        <w:t>questioning by</w:t>
      </w:r>
      <w:bookmarkEnd w:id="5"/>
      <w:r w:rsidRPr="5CC80BE2">
        <w:rPr>
          <w:rFonts w:ascii="Times New Roman" w:hAnsi="Times New Roman"/>
          <w:color w:val="000000" w:themeColor="text1"/>
          <w:sz w:val="24"/>
          <w:szCs w:val="24"/>
        </w:rPr>
        <w:t xml:space="preserve"> the Board. The Board shall hear the complaint and may request that the administration explain the decisions at the preceding levels.</w:t>
      </w:r>
    </w:p>
    <w:p w14:paraId="2BC32E0F" w14:textId="762CFB89"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In addition to any other record of the Board meeting required by law, the Board shall prepare a separate record of the Level Four presentation. The Level Four presentation, including the presentation by the student or the student’s representative, any presentation from the administration, and questions from the Board with responses, shall be recorded by audio recording, video/audio recording, or court reporter.</w:t>
      </w:r>
    </w:p>
    <w:p w14:paraId="28B4D8FB" w14:textId="1175DA9D" w:rsidR="00BB4726" w:rsidRDefault="68A0286D" w:rsidP="5B4F2A30">
      <w:pPr>
        <w:pStyle w:val="local1"/>
        <w:ind w:left="720"/>
        <w:rPr>
          <w:rFonts w:ascii="Times New Roman" w:hAnsi="Times New Roman"/>
          <w:color w:val="000000" w:themeColor="text1"/>
          <w:sz w:val="24"/>
          <w:szCs w:val="24"/>
        </w:rPr>
      </w:pPr>
      <w:r w:rsidRPr="5B4F2A30">
        <w:rPr>
          <w:rFonts w:ascii="Times New Roman" w:hAnsi="Times New Roman"/>
          <w:color w:val="000000" w:themeColor="text1"/>
          <w:sz w:val="24"/>
          <w:szCs w:val="24"/>
        </w:rPr>
        <w:t>The Board shall then consider the complaint. It may give notice of its decision orally or in writing at any time up to and including the next regularly scheduled Board meeting. If for any reason the Board fails to reach a decision regarding the complaint by the end of the next regularly scheduled meeting, the lack of a response by the Board supports the administrative decision at Level Three.</w:t>
      </w:r>
    </w:p>
    <w:p w14:paraId="2143D3A3" w14:textId="3B014F92" w:rsidR="3F03E1DD" w:rsidRDefault="3F03E1DD" w:rsidP="5B4F2A30">
      <w:pPr>
        <w:pStyle w:val="BodyText"/>
        <w:spacing w:before="126"/>
      </w:pPr>
    </w:p>
    <w:p w14:paraId="28B4D8FD" w14:textId="77777777" w:rsidR="00BB4726" w:rsidRDefault="00734ECC" w:rsidP="5B4F2A30">
      <w:pPr>
        <w:ind w:left="720"/>
        <w:rPr>
          <w:b/>
          <w:bCs/>
          <w:sz w:val="28"/>
          <w:szCs w:val="28"/>
        </w:rPr>
      </w:pPr>
      <w:r w:rsidRPr="5B4F2A30">
        <w:rPr>
          <w:b/>
          <w:bCs/>
          <w:sz w:val="28"/>
          <w:szCs w:val="28"/>
        </w:rPr>
        <w:t>SPECIFIC</w:t>
      </w:r>
      <w:r w:rsidRPr="5B4F2A30">
        <w:rPr>
          <w:b/>
          <w:bCs/>
          <w:spacing w:val="-8"/>
          <w:sz w:val="28"/>
          <w:szCs w:val="28"/>
        </w:rPr>
        <w:t xml:space="preserve"> </w:t>
      </w:r>
      <w:r w:rsidRPr="5B4F2A30">
        <w:rPr>
          <w:b/>
          <w:bCs/>
          <w:sz w:val="28"/>
          <w:szCs w:val="28"/>
        </w:rPr>
        <w:t>RULES</w:t>
      </w:r>
      <w:r w:rsidRPr="5B4F2A30">
        <w:rPr>
          <w:b/>
          <w:bCs/>
          <w:spacing w:val="-9"/>
          <w:sz w:val="28"/>
          <w:szCs w:val="28"/>
        </w:rPr>
        <w:t xml:space="preserve"> </w:t>
      </w:r>
      <w:r w:rsidRPr="5B4F2A30">
        <w:rPr>
          <w:b/>
          <w:bCs/>
          <w:sz w:val="28"/>
          <w:szCs w:val="28"/>
        </w:rPr>
        <w:t>AND</w:t>
      </w:r>
      <w:r w:rsidRPr="5B4F2A30">
        <w:rPr>
          <w:b/>
          <w:bCs/>
          <w:spacing w:val="-8"/>
          <w:sz w:val="28"/>
          <w:szCs w:val="28"/>
        </w:rPr>
        <w:t xml:space="preserve"> </w:t>
      </w:r>
      <w:r w:rsidRPr="5B4F2A30">
        <w:rPr>
          <w:b/>
          <w:bCs/>
          <w:spacing w:val="-2"/>
          <w:sz w:val="28"/>
          <w:szCs w:val="28"/>
        </w:rPr>
        <w:t>REGULATIONS</w:t>
      </w:r>
    </w:p>
    <w:p w14:paraId="28B4D8FE" w14:textId="77777777" w:rsidR="00BB4726" w:rsidRDefault="00734ECC" w:rsidP="5B4F2A30">
      <w:pPr>
        <w:pStyle w:val="ListParagraph"/>
        <w:numPr>
          <w:ilvl w:val="0"/>
          <w:numId w:val="17"/>
        </w:numPr>
        <w:tabs>
          <w:tab w:val="left" w:pos="2160"/>
          <w:tab w:val="left" w:pos="2164"/>
        </w:tabs>
        <w:spacing w:before="272"/>
        <w:ind w:left="1440" w:right="991" w:hanging="360"/>
        <w:jc w:val="left"/>
        <w:rPr>
          <w:sz w:val="24"/>
          <w:szCs w:val="24"/>
        </w:rPr>
      </w:pPr>
      <w:r w:rsidRPr="5B4F2A30">
        <w:rPr>
          <w:sz w:val="24"/>
          <w:szCs w:val="24"/>
          <w:u w:val="single"/>
        </w:rPr>
        <w:t>Student Handbook:</w:t>
      </w:r>
      <w:r w:rsidRPr="5B4F2A30">
        <w:rPr>
          <w:sz w:val="24"/>
          <w:szCs w:val="24"/>
        </w:rPr>
        <w:t xml:space="preserve"> Students enrolled in Hill College Fire Protection Technology program</w:t>
      </w:r>
      <w:r w:rsidRPr="5B4F2A30">
        <w:rPr>
          <w:spacing w:val="-2"/>
          <w:sz w:val="24"/>
          <w:szCs w:val="24"/>
        </w:rPr>
        <w:t xml:space="preserve"> </w:t>
      </w:r>
      <w:r w:rsidRPr="5B4F2A30">
        <w:rPr>
          <w:sz w:val="24"/>
          <w:szCs w:val="24"/>
        </w:rPr>
        <w:t>are</w:t>
      </w:r>
      <w:r w:rsidRPr="5B4F2A30">
        <w:rPr>
          <w:spacing w:val="-8"/>
          <w:sz w:val="24"/>
          <w:szCs w:val="24"/>
        </w:rPr>
        <w:t xml:space="preserve"> </w:t>
      </w:r>
      <w:r w:rsidRPr="5B4F2A30">
        <w:rPr>
          <w:sz w:val="24"/>
          <w:szCs w:val="24"/>
        </w:rPr>
        <w:t>responsible</w:t>
      </w:r>
      <w:r w:rsidRPr="5B4F2A30">
        <w:rPr>
          <w:spacing w:val="-3"/>
          <w:sz w:val="24"/>
          <w:szCs w:val="24"/>
        </w:rPr>
        <w:t xml:space="preserve"> </w:t>
      </w:r>
      <w:r w:rsidRPr="5B4F2A30">
        <w:rPr>
          <w:sz w:val="24"/>
          <w:szCs w:val="24"/>
        </w:rPr>
        <w:t>for reading</w:t>
      </w:r>
      <w:r w:rsidRPr="5B4F2A30">
        <w:rPr>
          <w:spacing w:val="-2"/>
          <w:sz w:val="24"/>
          <w:szCs w:val="24"/>
        </w:rPr>
        <w:t xml:space="preserve"> </w:t>
      </w:r>
      <w:r w:rsidRPr="5B4F2A30">
        <w:rPr>
          <w:sz w:val="24"/>
          <w:szCs w:val="24"/>
        </w:rPr>
        <w:t>and</w:t>
      </w:r>
      <w:r w:rsidRPr="5B4F2A30">
        <w:rPr>
          <w:spacing w:val="-2"/>
          <w:sz w:val="24"/>
          <w:szCs w:val="24"/>
        </w:rPr>
        <w:t xml:space="preserve"> </w:t>
      </w:r>
      <w:r w:rsidRPr="5B4F2A30">
        <w:rPr>
          <w:sz w:val="24"/>
          <w:szCs w:val="24"/>
        </w:rPr>
        <w:t>abiding</w:t>
      </w:r>
      <w:r w:rsidRPr="5B4F2A30">
        <w:rPr>
          <w:spacing w:val="-7"/>
          <w:sz w:val="24"/>
          <w:szCs w:val="24"/>
        </w:rPr>
        <w:t xml:space="preserve"> </w:t>
      </w:r>
      <w:r w:rsidRPr="5B4F2A30">
        <w:rPr>
          <w:sz w:val="24"/>
          <w:szCs w:val="24"/>
        </w:rPr>
        <w:t>by</w:t>
      </w:r>
      <w:r w:rsidRPr="5B4F2A30">
        <w:rPr>
          <w:spacing w:val="-7"/>
          <w:sz w:val="24"/>
          <w:szCs w:val="24"/>
        </w:rPr>
        <w:t xml:space="preserve"> </w:t>
      </w:r>
      <w:r w:rsidRPr="5B4F2A30">
        <w:rPr>
          <w:sz w:val="24"/>
          <w:szCs w:val="24"/>
        </w:rPr>
        <w:t>the</w:t>
      </w:r>
      <w:r w:rsidRPr="5B4F2A30">
        <w:rPr>
          <w:spacing w:val="-3"/>
          <w:sz w:val="24"/>
          <w:szCs w:val="24"/>
        </w:rPr>
        <w:t xml:space="preserve"> </w:t>
      </w:r>
      <w:r w:rsidRPr="5B4F2A30">
        <w:rPr>
          <w:sz w:val="24"/>
          <w:szCs w:val="24"/>
        </w:rPr>
        <w:t>Hill</w:t>
      </w:r>
      <w:r w:rsidRPr="5B4F2A30">
        <w:rPr>
          <w:spacing w:val="-6"/>
          <w:sz w:val="24"/>
          <w:szCs w:val="24"/>
        </w:rPr>
        <w:t xml:space="preserve"> </w:t>
      </w:r>
      <w:r w:rsidRPr="5B4F2A30">
        <w:rPr>
          <w:sz w:val="24"/>
          <w:szCs w:val="24"/>
        </w:rPr>
        <w:t>College</w:t>
      </w:r>
      <w:r w:rsidRPr="5B4F2A30">
        <w:rPr>
          <w:spacing w:val="-8"/>
          <w:sz w:val="24"/>
          <w:szCs w:val="24"/>
        </w:rPr>
        <w:t xml:space="preserve"> </w:t>
      </w:r>
      <w:r w:rsidRPr="5B4F2A30">
        <w:rPr>
          <w:sz w:val="24"/>
          <w:szCs w:val="24"/>
        </w:rPr>
        <w:t>Student</w:t>
      </w:r>
      <w:r w:rsidRPr="5B4F2A30">
        <w:rPr>
          <w:spacing w:val="-2"/>
          <w:sz w:val="24"/>
          <w:szCs w:val="24"/>
        </w:rPr>
        <w:t xml:space="preserve"> </w:t>
      </w:r>
      <w:r w:rsidRPr="5B4F2A30">
        <w:rPr>
          <w:sz w:val="24"/>
          <w:szCs w:val="24"/>
        </w:rPr>
        <w:t>Handbook and Departmental Handbook.</w:t>
      </w:r>
    </w:p>
    <w:p w14:paraId="28B4D8FF" w14:textId="77777777" w:rsidR="00BB4726" w:rsidRDefault="00BB4726">
      <w:pPr>
        <w:pStyle w:val="BodyText"/>
      </w:pPr>
    </w:p>
    <w:p w14:paraId="28B4D900" w14:textId="77777777" w:rsidR="00BB4726" w:rsidRDefault="00734ECC" w:rsidP="5B4F2A30">
      <w:pPr>
        <w:pStyle w:val="ListParagraph"/>
        <w:numPr>
          <w:ilvl w:val="0"/>
          <w:numId w:val="17"/>
        </w:numPr>
        <w:tabs>
          <w:tab w:val="left" w:pos="2159"/>
          <w:tab w:val="left" w:pos="2163"/>
        </w:tabs>
        <w:ind w:left="1799" w:right="345" w:hanging="360"/>
        <w:jc w:val="left"/>
        <w:rPr>
          <w:sz w:val="24"/>
          <w:szCs w:val="24"/>
        </w:rPr>
      </w:pPr>
      <w:r w:rsidRPr="5B4F2A30">
        <w:rPr>
          <w:sz w:val="24"/>
          <w:szCs w:val="24"/>
          <w:u w:val="single"/>
        </w:rPr>
        <w:t>Scholastic</w:t>
      </w:r>
      <w:r w:rsidRPr="5B4F2A30">
        <w:rPr>
          <w:spacing w:val="-1"/>
          <w:sz w:val="24"/>
          <w:szCs w:val="24"/>
          <w:u w:val="single"/>
        </w:rPr>
        <w:t xml:space="preserve"> </w:t>
      </w:r>
      <w:r w:rsidRPr="5B4F2A30">
        <w:rPr>
          <w:sz w:val="24"/>
          <w:szCs w:val="24"/>
          <w:u w:val="single"/>
        </w:rPr>
        <w:t>Dishonesty:</w:t>
      </w:r>
      <w:r w:rsidRPr="5B4F2A30">
        <w:rPr>
          <w:spacing w:val="-7"/>
          <w:sz w:val="24"/>
          <w:szCs w:val="24"/>
        </w:rPr>
        <w:t xml:space="preserve"> </w:t>
      </w:r>
      <w:r w:rsidRPr="5B4F2A30">
        <w:rPr>
          <w:sz w:val="24"/>
          <w:szCs w:val="24"/>
        </w:rPr>
        <w:t>Scholastic</w:t>
      </w:r>
      <w:r w:rsidRPr="5B4F2A30">
        <w:rPr>
          <w:spacing w:val="-9"/>
          <w:sz w:val="24"/>
          <w:szCs w:val="24"/>
        </w:rPr>
        <w:t xml:space="preserve"> </w:t>
      </w:r>
      <w:r w:rsidRPr="5B4F2A30">
        <w:rPr>
          <w:sz w:val="24"/>
          <w:szCs w:val="24"/>
        </w:rPr>
        <w:t>integrity</w:t>
      </w:r>
      <w:r w:rsidRPr="5B4F2A30">
        <w:rPr>
          <w:spacing w:val="-13"/>
          <w:sz w:val="24"/>
          <w:szCs w:val="24"/>
        </w:rPr>
        <w:t xml:space="preserve"> </w:t>
      </w:r>
      <w:r w:rsidRPr="5B4F2A30">
        <w:rPr>
          <w:sz w:val="24"/>
          <w:szCs w:val="24"/>
        </w:rPr>
        <w:t>is</w:t>
      </w:r>
      <w:r w:rsidRPr="5B4F2A30">
        <w:rPr>
          <w:spacing w:val="-5"/>
          <w:sz w:val="24"/>
          <w:szCs w:val="24"/>
        </w:rPr>
        <w:t xml:space="preserve"> </w:t>
      </w:r>
      <w:r w:rsidRPr="5B4F2A30">
        <w:rPr>
          <w:sz w:val="24"/>
          <w:szCs w:val="24"/>
        </w:rPr>
        <w:t>an</w:t>
      </w:r>
      <w:r w:rsidRPr="5B4F2A30">
        <w:rPr>
          <w:spacing w:val="-3"/>
          <w:sz w:val="24"/>
          <w:szCs w:val="24"/>
        </w:rPr>
        <w:t xml:space="preserve"> </w:t>
      </w:r>
      <w:r w:rsidRPr="5B4F2A30">
        <w:rPr>
          <w:sz w:val="24"/>
          <w:szCs w:val="24"/>
        </w:rPr>
        <w:t>essential</w:t>
      </w:r>
      <w:r w:rsidRPr="5B4F2A30">
        <w:rPr>
          <w:spacing w:val="-3"/>
          <w:sz w:val="24"/>
          <w:szCs w:val="24"/>
        </w:rPr>
        <w:t xml:space="preserve"> </w:t>
      </w:r>
      <w:r w:rsidRPr="5B4F2A30">
        <w:rPr>
          <w:sz w:val="24"/>
          <w:szCs w:val="24"/>
        </w:rPr>
        <w:t>component</w:t>
      </w:r>
      <w:r w:rsidRPr="5B4F2A30">
        <w:rPr>
          <w:spacing w:val="-3"/>
          <w:sz w:val="24"/>
          <w:szCs w:val="24"/>
        </w:rPr>
        <w:t xml:space="preserve"> </w:t>
      </w:r>
      <w:r w:rsidRPr="5B4F2A30">
        <w:rPr>
          <w:sz w:val="24"/>
          <w:szCs w:val="24"/>
        </w:rPr>
        <w:t>of</w:t>
      </w:r>
      <w:r w:rsidRPr="5B4F2A30">
        <w:rPr>
          <w:spacing w:val="-6"/>
          <w:sz w:val="24"/>
          <w:szCs w:val="24"/>
        </w:rPr>
        <w:t xml:space="preserve"> </w:t>
      </w:r>
      <w:r w:rsidRPr="5B4F2A30">
        <w:rPr>
          <w:sz w:val="24"/>
          <w:szCs w:val="24"/>
        </w:rPr>
        <w:t>professional</w:t>
      </w:r>
      <w:r w:rsidRPr="5B4F2A30">
        <w:rPr>
          <w:spacing w:val="-3"/>
          <w:sz w:val="24"/>
          <w:szCs w:val="24"/>
        </w:rPr>
        <w:t xml:space="preserve"> </w:t>
      </w:r>
      <w:r w:rsidRPr="5B4F2A30">
        <w:rPr>
          <w:sz w:val="24"/>
          <w:szCs w:val="24"/>
        </w:rPr>
        <w:t>behavior in Fire Technology programs.</w:t>
      </w:r>
      <w:r w:rsidRPr="5B4F2A30">
        <w:rPr>
          <w:spacing w:val="40"/>
          <w:sz w:val="24"/>
          <w:szCs w:val="24"/>
        </w:rPr>
        <w:t xml:space="preserve"> </w:t>
      </w:r>
      <w:r w:rsidRPr="5B4F2A30">
        <w:rPr>
          <w:sz w:val="24"/>
          <w:szCs w:val="24"/>
        </w:rPr>
        <w:t>Scholastic dishonesty shall constitute a</w:t>
      </w:r>
      <w:r w:rsidRPr="5B4F2A30">
        <w:rPr>
          <w:spacing w:val="-1"/>
          <w:sz w:val="24"/>
          <w:szCs w:val="24"/>
        </w:rPr>
        <w:t xml:space="preserve"> </w:t>
      </w:r>
      <w:r w:rsidRPr="5B4F2A30">
        <w:rPr>
          <w:sz w:val="24"/>
          <w:szCs w:val="24"/>
        </w:rPr>
        <w:t>violation of the</w:t>
      </w:r>
      <w:r w:rsidRPr="5B4F2A30">
        <w:rPr>
          <w:spacing w:val="-1"/>
          <w:sz w:val="24"/>
          <w:szCs w:val="24"/>
        </w:rPr>
        <w:t xml:space="preserve"> </w:t>
      </w:r>
      <w:r w:rsidRPr="5B4F2A30">
        <w:rPr>
          <w:sz w:val="24"/>
          <w:szCs w:val="24"/>
        </w:rPr>
        <w:t>“Code of Student Conduct,” and is punishable by the instructor, program coordinator, deans of the instructional programs and/or the Division of Student Services. Scholastic dishonesty shall include, but is not limited to:</w:t>
      </w:r>
    </w:p>
    <w:p w14:paraId="28B4D901" w14:textId="695A6D48" w:rsidR="00BB4726" w:rsidRDefault="1F68BAC9" w:rsidP="5B4F2A30">
      <w:pPr>
        <w:pStyle w:val="ListParagraph"/>
        <w:numPr>
          <w:ilvl w:val="1"/>
          <w:numId w:val="17"/>
        </w:numPr>
        <w:tabs>
          <w:tab w:val="left" w:pos="2883"/>
        </w:tabs>
        <w:spacing w:line="274" w:lineRule="exact"/>
        <w:ind w:left="2523" w:hanging="364"/>
        <w:rPr>
          <w:sz w:val="24"/>
          <w:szCs w:val="24"/>
        </w:rPr>
      </w:pPr>
      <w:r w:rsidRPr="5B4F2A30">
        <w:rPr>
          <w:i/>
          <w:iCs/>
          <w:sz w:val="24"/>
          <w:szCs w:val="24"/>
          <w:u w:val="single"/>
        </w:rPr>
        <w:t>Cheating</w:t>
      </w:r>
      <w:r w:rsidR="00734ECC" w:rsidRPr="5B4F2A30">
        <w:rPr>
          <w:i/>
          <w:iCs/>
          <w:spacing w:val="-7"/>
          <w:sz w:val="24"/>
          <w:szCs w:val="24"/>
          <w:u w:val="single"/>
        </w:rPr>
        <w:t xml:space="preserve"> </w:t>
      </w:r>
      <w:r w:rsidR="00734ECC" w:rsidRPr="5B4F2A30">
        <w:rPr>
          <w:i/>
          <w:iCs/>
          <w:sz w:val="24"/>
          <w:szCs w:val="24"/>
          <w:u w:val="single"/>
        </w:rPr>
        <w:t>on a</w:t>
      </w:r>
      <w:r w:rsidR="00734ECC" w:rsidRPr="5B4F2A30">
        <w:rPr>
          <w:i/>
          <w:iCs/>
          <w:spacing w:val="-5"/>
          <w:sz w:val="24"/>
          <w:szCs w:val="24"/>
          <w:u w:val="single"/>
        </w:rPr>
        <w:t xml:space="preserve"> </w:t>
      </w:r>
      <w:r w:rsidR="00734ECC" w:rsidRPr="5B4F2A30">
        <w:rPr>
          <w:i/>
          <w:iCs/>
          <w:sz w:val="24"/>
          <w:szCs w:val="24"/>
          <w:u w:val="single"/>
        </w:rPr>
        <w:t>test</w:t>
      </w:r>
      <w:r w:rsidR="00734ECC" w:rsidRPr="1FFA5444">
        <w:rPr>
          <w:sz w:val="24"/>
          <w:szCs w:val="24"/>
          <w:u w:val="single"/>
        </w:rPr>
        <w:t>,</w:t>
      </w:r>
      <w:r w:rsidR="00734ECC" w:rsidRPr="1FFA5444">
        <w:rPr>
          <w:spacing w:val="-2"/>
          <w:sz w:val="24"/>
          <w:szCs w:val="24"/>
        </w:rPr>
        <w:t xml:space="preserve"> </w:t>
      </w:r>
      <w:r w:rsidR="00734ECC" w:rsidRPr="1FFA5444">
        <w:rPr>
          <w:sz w:val="24"/>
          <w:szCs w:val="24"/>
        </w:rPr>
        <w:t>which may</w:t>
      </w:r>
      <w:r w:rsidR="00734ECC" w:rsidRPr="1FFA5444">
        <w:rPr>
          <w:spacing w:val="-5"/>
          <w:sz w:val="24"/>
          <w:szCs w:val="24"/>
        </w:rPr>
        <w:t xml:space="preserve"> </w:t>
      </w:r>
      <w:r w:rsidR="00734ECC" w:rsidRPr="1FFA5444">
        <w:rPr>
          <w:sz w:val="24"/>
          <w:szCs w:val="24"/>
        </w:rPr>
        <w:t>include:</w:t>
      </w:r>
      <w:r w:rsidR="00734ECC" w:rsidRPr="1FFA5444">
        <w:rPr>
          <w:spacing w:val="-3"/>
          <w:sz w:val="24"/>
          <w:szCs w:val="24"/>
        </w:rPr>
        <w:t xml:space="preserve"> </w:t>
      </w:r>
      <w:r w:rsidR="00734ECC" w:rsidRPr="1FFA5444">
        <w:rPr>
          <w:sz w:val="24"/>
          <w:szCs w:val="24"/>
        </w:rPr>
        <w:t>(1)</w:t>
      </w:r>
      <w:r w:rsidR="00734ECC" w:rsidRPr="1FFA5444">
        <w:rPr>
          <w:spacing w:val="-3"/>
          <w:sz w:val="24"/>
          <w:szCs w:val="24"/>
        </w:rPr>
        <w:t xml:space="preserve"> </w:t>
      </w:r>
      <w:r w:rsidR="00734ECC" w:rsidRPr="1FFA5444">
        <w:rPr>
          <w:sz w:val="24"/>
          <w:szCs w:val="24"/>
        </w:rPr>
        <w:t>copying from</w:t>
      </w:r>
      <w:r w:rsidR="00734ECC" w:rsidRPr="1FFA5444">
        <w:rPr>
          <w:spacing w:val="-4"/>
          <w:sz w:val="24"/>
          <w:szCs w:val="24"/>
        </w:rPr>
        <w:t xml:space="preserve"> </w:t>
      </w:r>
      <w:r w:rsidR="00734ECC" w:rsidRPr="1FFA5444">
        <w:rPr>
          <w:sz w:val="24"/>
          <w:szCs w:val="24"/>
        </w:rPr>
        <w:t>another</w:t>
      </w:r>
      <w:r w:rsidR="00734ECC" w:rsidRPr="1FFA5444">
        <w:rPr>
          <w:spacing w:val="-3"/>
          <w:sz w:val="24"/>
          <w:szCs w:val="24"/>
        </w:rPr>
        <w:t xml:space="preserve"> </w:t>
      </w:r>
      <w:r w:rsidR="00734ECC" w:rsidRPr="1FFA5444">
        <w:rPr>
          <w:sz w:val="24"/>
          <w:szCs w:val="24"/>
        </w:rPr>
        <w:t>student’s</w:t>
      </w:r>
      <w:r w:rsidR="00734ECC" w:rsidRPr="1FFA5444">
        <w:rPr>
          <w:spacing w:val="-2"/>
          <w:sz w:val="24"/>
          <w:szCs w:val="24"/>
        </w:rPr>
        <w:t xml:space="preserve"> </w:t>
      </w:r>
      <w:r w:rsidR="00B57A8A" w:rsidRPr="1FFA5444">
        <w:rPr>
          <w:sz w:val="24"/>
          <w:szCs w:val="24"/>
        </w:rPr>
        <w:t>test</w:t>
      </w:r>
      <w:r w:rsidR="00B57A8A" w:rsidRPr="1FFA5444">
        <w:rPr>
          <w:spacing w:val="-2"/>
          <w:sz w:val="24"/>
          <w:szCs w:val="24"/>
        </w:rPr>
        <w:t>.</w:t>
      </w:r>
    </w:p>
    <w:p w14:paraId="28B4D902" w14:textId="77777777" w:rsidR="00BB4726" w:rsidRDefault="00734ECC" w:rsidP="5B4F2A30">
      <w:pPr>
        <w:pStyle w:val="BodyText"/>
        <w:spacing w:before="3"/>
        <w:ind w:left="2163" w:right="790"/>
      </w:pPr>
      <w:r>
        <w:t>(2) using unauthorized test material; (3) collaborating with or seeking aid from another student without authorization; (4) knowingly using, buying, selling, soliciting, stealing, or transporting in whole or in part the contents of an unadministered</w:t>
      </w:r>
      <w:r>
        <w:rPr>
          <w:spacing w:val="-4"/>
        </w:rPr>
        <w:t xml:space="preserve"> </w:t>
      </w:r>
      <w:r>
        <w:t>test;</w:t>
      </w:r>
      <w:r>
        <w:rPr>
          <w:spacing w:val="-8"/>
        </w:rPr>
        <w:t xml:space="preserve"> </w:t>
      </w:r>
      <w:r>
        <w:t>(5)</w:t>
      </w:r>
      <w:r>
        <w:rPr>
          <w:spacing w:val="-7"/>
        </w:rPr>
        <w:t xml:space="preserve"> </w:t>
      </w:r>
      <w:r>
        <w:t>any</w:t>
      </w:r>
      <w:r>
        <w:rPr>
          <w:spacing w:val="-9"/>
        </w:rPr>
        <w:t xml:space="preserve"> </w:t>
      </w:r>
      <w:r>
        <w:t>form</w:t>
      </w:r>
      <w:r>
        <w:rPr>
          <w:spacing w:val="-4"/>
        </w:rPr>
        <w:t xml:space="preserve"> </w:t>
      </w:r>
      <w:r>
        <w:t>of</w:t>
      </w:r>
      <w:r>
        <w:rPr>
          <w:spacing w:val="-3"/>
        </w:rPr>
        <w:t xml:space="preserve"> </w:t>
      </w:r>
      <w:r>
        <w:t>grade</w:t>
      </w:r>
      <w:r>
        <w:rPr>
          <w:spacing w:val="-5"/>
        </w:rPr>
        <w:t xml:space="preserve"> </w:t>
      </w:r>
      <w:r>
        <w:t>alteration;</w:t>
      </w:r>
      <w:r>
        <w:rPr>
          <w:spacing w:val="-4"/>
        </w:rPr>
        <w:t xml:space="preserve"> </w:t>
      </w:r>
      <w:r>
        <w:t>(6)</w:t>
      </w:r>
      <w:r>
        <w:rPr>
          <w:spacing w:val="-3"/>
        </w:rPr>
        <w:t xml:space="preserve"> </w:t>
      </w:r>
      <w:r>
        <w:t>substituting</w:t>
      </w:r>
      <w:r>
        <w:rPr>
          <w:spacing w:val="-9"/>
        </w:rPr>
        <w:t xml:space="preserve"> </w:t>
      </w:r>
      <w:r>
        <w:t>for</w:t>
      </w:r>
      <w:r>
        <w:rPr>
          <w:spacing w:val="-7"/>
        </w:rPr>
        <w:t xml:space="preserve"> </w:t>
      </w:r>
      <w:r>
        <w:t>another student or permitting another student to substitute for one’s self to take a test.</w:t>
      </w:r>
    </w:p>
    <w:p w14:paraId="28B4D903" w14:textId="77777777" w:rsidR="00BB4726" w:rsidRDefault="114E6AF5" w:rsidP="5B4F2A30">
      <w:pPr>
        <w:pStyle w:val="ListParagraph"/>
        <w:numPr>
          <w:ilvl w:val="1"/>
          <w:numId w:val="17"/>
        </w:numPr>
        <w:tabs>
          <w:tab w:val="left" w:pos="2879"/>
          <w:tab w:val="left" w:pos="2883"/>
        </w:tabs>
        <w:ind w:left="2519" w:right="1007" w:hanging="360"/>
        <w:rPr>
          <w:sz w:val="24"/>
          <w:szCs w:val="24"/>
        </w:rPr>
      </w:pPr>
      <w:r w:rsidRPr="5B4F2A30">
        <w:rPr>
          <w:i/>
          <w:iCs/>
          <w:sz w:val="24"/>
          <w:szCs w:val="24"/>
          <w:u w:val="single"/>
        </w:rPr>
        <w:t>plagiarism shall</w:t>
      </w:r>
      <w:r w:rsidR="00734ECC" w:rsidRPr="1FFA5444">
        <w:rPr>
          <w:sz w:val="24"/>
          <w:szCs w:val="24"/>
        </w:rPr>
        <w:t xml:space="preserve"> be defined as the appropriating, buying, receiving as a gift, or obtaining</w:t>
      </w:r>
      <w:r w:rsidR="00734ECC" w:rsidRPr="1FFA5444">
        <w:rPr>
          <w:spacing w:val="-3"/>
          <w:sz w:val="24"/>
          <w:szCs w:val="24"/>
        </w:rPr>
        <w:t xml:space="preserve"> </w:t>
      </w:r>
      <w:r w:rsidR="00734ECC" w:rsidRPr="1FFA5444">
        <w:rPr>
          <w:sz w:val="24"/>
          <w:szCs w:val="24"/>
        </w:rPr>
        <w:t>by</w:t>
      </w:r>
      <w:r w:rsidR="00734ECC" w:rsidRPr="1FFA5444">
        <w:rPr>
          <w:spacing w:val="-7"/>
          <w:sz w:val="24"/>
          <w:szCs w:val="24"/>
        </w:rPr>
        <w:t xml:space="preserve"> </w:t>
      </w:r>
      <w:r w:rsidR="00734ECC" w:rsidRPr="1FFA5444">
        <w:rPr>
          <w:sz w:val="24"/>
          <w:szCs w:val="24"/>
        </w:rPr>
        <w:t>any</w:t>
      </w:r>
      <w:r w:rsidR="00734ECC" w:rsidRPr="1FFA5444">
        <w:rPr>
          <w:spacing w:val="-7"/>
          <w:sz w:val="24"/>
          <w:szCs w:val="24"/>
        </w:rPr>
        <w:t xml:space="preserve"> </w:t>
      </w:r>
      <w:r w:rsidR="00734ECC" w:rsidRPr="1FFA5444">
        <w:rPr>
          <w:sz w:val="24"/>
          <w:szCs w:val="24"/>
        </w:rPr>
        <w:t>means</w:t>
      </w:r>
      <w:r w:rsidR="00734ECC" w:rsidRPr="1FFA5444">
        <w:rPr>
          <w:spacing w:val="-9"/>
          <w:sz w:val="24"/>
          <w:szCs w:val="24"/>
        </w:rPr>
        <w:t xml:space="preserve"> </w:t>
      </w:r>
      <w:r w:rsidR="00734ECC" w:rsidRPr="1FFA5444">
        <w:rPr>
          <w:sz w:val="24"/>
          <w:szCs w:val="24"/>
        </w:rPr>
        <w:t>another’s</w:t>
      </w:r>
      <w:r w:rsidR="00734ECC" w:rsidRPr="1FFA5444">
        <w:rPr>
          <w:spacing w:val="-4"/>
          <w:sz w:val="24"/>
          <w:szCs w:val="24"/>
        </w:rPr>
        <w:t xml:space="preserve"> </w:t>
      </w:r>
      <w:r w:rsidR="00734ECC" w:rsidRPr="1FFA5444">
        <w:rPr>
          <w:sz w:val="24"/>
          <w:szCs w:val="24"/>
        </w:rPr>
        <w:t>work</w:t>
      </w:r>
      <w:r w:rsidR="00734ECC" w:rsidRPr="1FFA5444">
        <w:rPr>
          <w:spacing w:val="-3"/>
          <w:sz w:val="24"/>
          <w:szCs w:val="24"/>
        </w:rPr>
        <w:t xml:space="preserve"> </w:t>
      </w:r>
      <w:r w:rsidR="00734ECC" w:rsidRPr="1FFA5444">
        <w:rPr>
          <w:sz w:val="24"/>
          <w:szCs w:val="24"/>
        </w:rPr>
        <w:t>and</w:t>
      </w:r>
      <w:r w:rsidR="00734ECC" w:rsidRPr="1FFA5444">
        <w:rPr>
          <w:spacing w:val="-7"/>
          <w:sz w:val="24"/>
          <w:szCs w:val="24"/>
        </w:rPr>
        <w:t xml:space="preserve"> </w:t>
      </w:r>
      <w:r w:rsidR="00734ECC" w:rsidRPr="1FFA5444">
        <w:rPr>
          <w:sz w:val="24"/>
          <w:szCs w:val="24"/>
        </w:rPr>
        <w:t>the</w:t>
      </w:r>
      <w:r w:rsidR="00734ECC" w:rsidRPr="1FFA5444">
        <w:rPr>
          <w:spacing w:val="-4"/>
          <w:sz w:val="24"/>
          <w:szCs w:val="24"/>
        </w:rPr>
        <w:t xml:space="preserve"> </w:t>
      </w:r>
      <w:r w:rsidR="00734ECC" w:rsidRPr="1FFA5444">
        <w:rPr>
          <w:sz w:val="24"/>
          <w:szCs w:val="24"/>
        </w:rPr>
        <w:t>unacknowledged</w:t>
      </w:r>
      <w:r w:rsidR="00734ECC" w:rsidRPr="1FFA5444">
        <w:rPr>
          <w:spacing w:val="-3"/>
          <w:sz w:val="24"/>
          <w:szCs w:val="24"/>
        </w:rPr>
        <w:t xml:space="preserve"> </w:t>
      </w:r>
      <w:r w:rsidR="00734ECC" w:rsidRPr="1FFA5444">
        <w:rPr>
          <w:sz w:val="24"/>
          <w:szCs w:val="24"/>
        </w:rPr>
        <w:t>submission</w:t>
      </w:r>
      <w:r w:rsidR="00734ECC" w:rsidRPr="1FFA5444">
        <w:rPr>
          <w:spacing w:val="-3"/>
          <w:sz w:val="24"/>
          <w:szCs w:val="24"/>
        </w:rPr>
        <w:t xml:space="preserve"> </w:t>
      </w:r>
      <w:r w:rsidR="00734ECC" w:rsidRPr="1FFA5444">
        <w:rPr>
          <w:sz w:val="24"/>
          <w:szCs w:val="24"/>
        </w:rPr>
        <w:t>or incorporation of it in one’s own written work</w:t>
      </w:r>
    </w:p>
    <w:p w14:paraId="28B4D904" w14:textId="77777777" w:rsidR="00BB4726" w:rsidRDefault="4A16DC87" w:rsidP="5B4F2A30">
      <w:pPr>
        <w:pStyle w:val="ListParagraph"/>
        <w:numPr>
          <w:ilvl w:val="1"/>
          <w:numId w:val="17"/>
        </w:numPr>
        <w:tabs>
          <w:tab w:val="left" w:pos="2880"/>
          <w:tab w:val="left" w:pos="2884"/>
        </w:tabs>
        <w:spacing w:before="2" w:line="237" w:lineRule="auto"/>
        <w:ind w:left="2520" w:right="722" w:hanging="360"/>
        <w:rPr>
          <w:sz w:val="24"/>
          <w:szCs w:val="24"/>
        </w:rPr>
      </w:pPr>
      <w:r w:rsidRPr="5B4F2A30">
        <w:rPr>
          <w:i/>
          <w:iCs/>
          <w:sz w:val="24"/>
          <w:szCs w:val="24"/>
          <w:u w:val="single"/>
        </w:rPr>
        <w:t>collusion shall</w:t>
      </w:r>
      <w:r w:rsidR="00734ECC" w:rsidRPr="1FFA5444">
        <w:rPr>
          <w:spacing w:val="-3"/>
          <w:sz w:val="24"/>
          <w:szCs w:val="24"/>
        </w:rPr>
        <w:t xml:space="preserve"> </w:t>
      </w:r>
      <w:r w:rsidR="00734ECC" w:rsidRPr="1FFA5444">
        <w:rPr>
          <w:sz w:val="24"/>
          <w:szCs w:val="24"/>
        </w:rPr>
        <w:t>be</w:t>
      </w:r>
      <w:r w:rsidR="00734ECC" w:rsidRPr="1FFA5444">
        <w:rPr>
          <w:spacing w:val="-4"/>
          <w:sz w:val="24"/>
          <w:szCs w:val="24"/>
        </w:rPr>
        <w:t xml:space="preserve"> </w:t>
      </w:r>
      <w:r w:rsidR="00734ECC" w:rsidRPr="1FFA5444">
        <w:rPr>
          <w:sz w:val="24"/>
          <w:szCs w:val="24"/>
        </w:rPr>
        <w:t>defined</w:t>
      </w:r>
      <w:r w:rsidR="00734ECC" w:rsidRPr="1FFA5444">
        <w:rPr>
          <w:spacing w:val="-3"/>
          <w:sz w:val="24"/>
          <w:szCs w:val="24"/>
        </w:rPr>
        <w:t xml:space="preserve"> </w:t>
      </w:r>
      <w:r w:rsidR="00734ECC" w:rsidRPr="1FFA5444">
        <w:rPr>
          <w:sz w:val="24"/>
          <w:szCs w:val="24"/>
        </w:rPr>
        <w:t>as</w:t>
      </w:r>
      <w:r w:rsidR="00734ECC" w:rsidRPr="1FFA5444">
        <w:rPr>
          <w:spacing w:val="-5"/>
          <w:sz w:val="24"/>
          <w:szCs w:val="24"/>
        </w:rPr>
        <w:t xml:space="preserve"> </w:t>
      </w:r>
      <w:r w:rsidR="00734ECC" w:rsidRPr="1FFA5444">
        <w:rPr>
          <w:sz w:val="24"/>
          <w:szCs w:val="24"/>
        </w:rPr>
        <w:t>the</w:t>
      </w:r>
      <w:r w:rsidR="00734ECC" w:rsidRPr="1FFA5444">
        <w:rPr>
          <w:spacing w:val="-8"/>
          <w:sz w:val="24"/>
          <w:szCs w:val="24"/>
        </w:rPr>
        <w:t xml:space="preserve"> </w:t>
      </w:r>
      <w:r w:rsidR="00734ECC" w:rsidRPr="1FFA5444">
        <w:rPr>
          <w:sz w:val="24"/>
          <w:szCs w:val="24"/>
        </w:rPr>
        <w:t>unauthorized</w:t>
      </w:r>
      <w:r w:rsidR="00734ECC" w:rsidRPr="1FFA5444">
        <w:rPr>
          <w:spacing w:val="-3"/>
          <w:sz w:val="24"/>
          <w:szCs w:val="24"/>
        </w:rPr>
        <w:t xml:space="preserve"> </w:t>
      </w:r>
      <w:r w:rsidR="00734ECC" w:rsidRPr="1FFA5444">
        <w:rPr>
          <w:sz w:val="24"/>
          <w:szCs w:val="24"/>
        </w:rPr>
        <w:t>collaboration</w:t>
      </w:r>
      <w:r w:rsidR="00734ECC" w:rsidRPr="1FFA5444">
        <w:rPr>
          <w:spacing w:val="-7"/>
          <w:sz w:val="24"/>
          <w:szCs w:val="24"/>
        </w:rPr>
        <w:t xml:space="preserve"> </w:t>
      </w:r>
      <w:r w:rsidR="00734ECC" w:rsidRPr="1FFA5444">
        <w:rPr>
          <w:sz w:val="24"/>
          <w:szCs w:val="24"/>
        </w:rPr>
        <w:t>with</w:t>
      </w:r>
      <w:r w:rsidR="00734ECC" w:rsidRPr="1FFA5444">
        <w:rPr>
          <w:spacing w:val="-7"/>
          <w:sz w:val="24"/>
          <w:szCs w:val="24"/>
        </w:rPr>
        <w:t xml:space="preserve"> </w:t>
      </w:r>
      <w:r w:rsidR="00734ECC" w:rsidRPr="1FFA5444">
        <w:rPr>
          <w:sz w:val="24"/>
          <w:szCs w:val="24"/>
        </w:rPr>
        <w:t>another</w:t>
      </w:r>
      <w:r w:rsidR="00734ECC" w:rsidRPr="1FFA5444">
        <w:rPr>
          <w:spacing w:val="-6"/>
          <w:sz w:val="24"/>
          <w:szCs w:val="24"/>
        </w:rPr>
        <w:t xml:space="preserve"> </w:t>
      </w:r>
      <w:r w:rsidR="00734ECC" w:rsidRPr="1FFA5444">
        <w:rPr>
          <w:sz w:val="24"/>
          <w:szCs w:val="24"/>
        </w:rPr>
        <w:t>person</w:t>
      </w:r>
      <w:r w:rsidR="00734ECC" w:rsidRPr="1FFA5444">
        <w:rPr>
          <w:spacing w:val="-3"/>
          <w:sz w:val="24"/>
          <w:szCs w:val="24"/>
        </w:rPr>
        <w:t xml:space="preserve"> </w:t>
      </w:r>
      <w:r w:rsidR="00734ECC" w:rsidRPr="1FFA5444">
        <w:rPr>
          <w:sz w:val="24"/>
          <w:szCs w:val="24"/>
        </w:rPr>
        <w:t>in preparing written work for fulfillment of course requirements.</w:t>
      </w:r>
    </w:p>
    <w:p w14:paraId="28B4D905" w14:textId="77777777" w:rsidR="00BB4726" w:rsidRDefault="00BB4726">
      <w:pPr>
        <w:pStyle w:val="BodyText"/>
        <w:spacing w:before="1"/>
      </w:pPr>
    </w:p>
    <w:p w14:paraId="15BF8872" w14:textId="2AF2CC5C" w:rsidR="5B4F2A30" w:rsidRDefault="5B4F2A30" w:rsidP="5B4F2A30">
      <w:pPr>
        <w:pStyle w:val="BodyText"/>
        <w:ind w:left="1440" w:right="790"/>
      </w:pPr>
    </w:p>
    <w:p w14:paraId="28B4D907" w14:textId="05C5163E" w:rsidR="00BB4726" w:rsidRDefault="00734ECC" w:rsidP="5B4F2A30">
      <w:pPr>
        <w:pStyle w:val="BodyText"/>
        <w:ind w:left="1440" w:right="790"/>
      </w:pPr>
      <w:r>
        <w:t>Academic</w:t>
      </w:r>
      <w:r>
        <w:rPr>
          <w:spacing w:val="-2"/>
        </w:rPr>
        <w:t xml:space="preserve"> </w:t>
      </w:r>
      <w:r>
        <w:t>work</w:t>
      </w:r>
      <w:r>
        <w:rPr>
          <w:spacing w:val="-1"/>
        </w:rPr>
        <w:t xml:space="preserve"> </w:t>
      </w:r>
      <w:r>
        <w:t>submitted</w:t>
      </w:r>
      <w:r>
        <w:rPr>
          <w:spacing w:val="-6"/>
        </w:rPr>
        <w:t xml:space="preserve"> </w:t>
      </w:r>
      <w:r>
        <w:t>by</w:t>
      </w:r>
      <w:r>
        <w:rPr>
          <w:spacing w:val="-6"/>
        </w:rPr>
        <w:t xml:space="preserve"> </w:t>
      </w:r>
      <w:r>
        <w:t>students</w:t>
      </w:r>
      <w:r>
        <w:rPr>
          <w:spacing w:val="-3"/>
        </w:rPr>
        <w:t xml:space="preserve"> </w:t>
      </w:r>
      <w:r>
        <w:t>shall</w:t>
      </w:r>
      <w:r>
        <w:rPr>
          <w:spacing w:val="-1"/>
        </w:rPr>
        <w:t xml:space="preserve"> </w:t>
      </w:r>
      <w:r>
        <w:t>be</w:t>
      </w:r>
      <w:r>
        <w:rPr>
          <w:spacing w:val="-7"/>
        </w:rPr>
        <w:t xml:space="preserve"> </w:t>
      </w:r>
      <w:r>
        <w:t>the</w:t>
      </w:r>
      <w:r>
        <w:rPr>
          <w:spacing w:val="-7"/>
        </w:rPr>
        <w:t xml:space="preserve"> </w:t>
      </w:r>
      <w:r>
        <w:t>result</w:t>
      </w:r>
      <w:r>
        <w:rPr>
          <w:spacing w:val="-1"/>
        </w:rPr>
        <w:t xml:space="preserve"> </w:t>
      </w:r>
      <w:r>
        <w:t>of</w:t>
      </w:r>
      <w:r>
        <w:rPr>
          <w:spacing w:val="-4"/>
        </w:rPr>
        <w:t xml:space="preserve"> </w:t>
      </w:r>
      <w:r>
        <w:t>their own</w:t>
      </w:r>
      <w:r>
        <w:rPr>
          <w:spacing w:val="-6"/>
        </w:rPr>
        <w:t xml:space="preserve"> </w:t>
      </w:r>
      <w:r w:rsidR="1C696AF1">
        <w:t>thoughts</w:t>
      </w:r>
      <w:r>
        <w:t>,</w:t>
      </w:r>
      <w:r>
        <w:rPr>
          <w:spacing w:val="-3"/>
        </w:rPr>
        <w:t xml:space="preserve"> </w:t>
      </w:r>
      <w:r>
        <w:t xml:space="preserve">their </w:t>
      </w:r>
      <w:r w:rsidR="7AB597FD">
        <w:t>research,</w:t>
      </w:r>
      <w:r>
        <w:t xml:space="preserve"> or self-expression.</w:t>
      </w:r>
      <w:r>
        <w:rPr>
          <w:spacing w:val="40"/>
        </w:rPr>
        <w:t xml:space="preserve"> </w:t>
      </w:r>
      <w:r>
        <w:t>For purposes of these regulations, academic work is defined</w:t>
      </w:r>
      <w:r>
        <w:rPr>
          <w:spacing w:val="-3"/>
        </w:rPr>
        <w:t xml:space="preserve"> </w:t>
      </w:r>
      <w:r>
        <w:t>as,</w:t>
      </w:r>
      <w:r>
        <w:rPr>
          <w:spacing w:val="-1"/>
        </w:rPr>
        <w:t xml:space="preserve"> </w:t>
      </w:r>
      <w:r>
        <w:t>but</w:t>
      </w:r>
      <w:r>
        <w:rPr>
          <w:spacing w:val="-6"/>
        </w:rPr>
        <w:t xml:space="preserve"> </w:t>
      </w:r>
      <w:r>
        <w:t>not</w:t>
      </w:r>
      <w:r>
        <w:rPr>
          <w:spacing w:val="-6"/>
        </w:rPr>
        <w:t xml:space="preserve"> </w:t>
      </w:r>
      <w:r>
        <w:t>limited</w:t>
      </w:r>
      <w:r>
        <w:rPr>
          <w:spacing w:val="-7"/>
        </w:rPr>
        <w:t xml:space="preserve"> </w:t>
      </w:r>
      <w:r>
        <w:lastRenderedPageBreak/>
        <w:t>to</w:t>
      </w:r>
      <w:r>
        <w:rPr>
          <w:spacing w:val="-3"/>
        </w:rPr>
        <w:t xml:space="preserve"> </w:t>
      </w:r>
      <w:r>
        <w:t>exams</w:t>
      </w:r>
      <w:r>
        <w:rPr>
          <w:spacing w:val="-4"/>
        </w:rPr>
        <w:t xml:space="preserve"> </w:t>
      </w:r>
      <w:r>
        <w:t>and</w:t>
      </w:r>
      <w:r>
        <w:rPr>
          <w:spacing w:val="-7"/>
        </w:rPr>
        <w:t xml:space="preserve"> </w:t>
      </w:r>
      <w:r>
        <w:t>quizzes,</w:t>
      </w:r>
      <w:r>
        <w:rPr>
          <w:spacing w:val="-1"/>
        </w:rPr>
        <w:t xml:space="preserve"> </w:t>
      </w:r>
      <w:r>
        <w:t>whether</w:t>
      </w:r>
      <w:r>
        <w:rPr>
          <w:spacing w:val="-1"/>
        </w:rPr>
        <w:t xml:space="preserve"> </w:t>
      </w:r>
      <w:r>
        <w:t>taken</w:t>
      </w:r>
      <w:r>
        <w:rPr>
          <w:spacing w:val="-3"/>
        </w:rPr>
        <w:t xml:space="preserve"> </w:t>
      </w:r>
      <w:r>
        <w:t>electronically</w:t>
      </w:r>
      <w:r>
        <w:rPr>
          <w:spacing w:val="-7"/>
        </w:rPr>
        <w:t xml:space="preserve"> </w:t>
      </w:r>
      <w:r>
        <w:t>or</w:t>
      </w:r>
      <w:r>
        <w:rPr>
          <w:spacing w:val="-1"/>
        </w:rPr>
        <w:t xml:space="preserve"> </w:t>
      </w:r>
      <w:r>
        <w:t>on paper; projects, either individual or group; papers; classroom presentations; and homework.</w:t>
      </w:r>
      <w:r>
        <w:rPr>
          <w:spacing w:val="40"/>
        </w:rPr>
        <w:t xml:space="preserve"> </w:t>
      </w:r>
      <w:r>
        <w:t>Proper sourcing will be adhered to.</w:t>
      </w:r>
    </w:p>
    <w:p w14:paraId="708430A7" w14:textId="3EF3335E" w:rsidR="5B4F2A30" w:rsidRDefault="5B4F2A30" w:rsidP="5B4F2A30">
      <w:pPr>
        <w:pStyle w:val="BodyText"/>
        <w:ind w:left="1440" w:right="790"/>
      </w:pPr>
    </w:p>
    <w:p w14:paraId="19482249" w14:textId="52704F40" w:rsidR="0434B160" w:rsidRDefault="0434B160" w:rsidP="5B4F2A30">
      <w:pPr>
        <w:pStyle w:val="BodyText"/>
        <w:ind w:left="1440" w:right="790"/>
      </w:pPr>
      <w:r w:rsidRPr="5B4F2A30">
        <w:rPr>
          <w:u w:val="single"/>
        </w:rPr>
        <w:t>Program Progression:</w:t>
      </w:r>
      <w:r w:rsidRPr="5B4F2A30">
        <w:t xml:space="preserve"> To successfully progress through the Fire Protection Technology program, the student must achieve a minimum grade of “B” in all academic and Fire Technology courses and satisfactorily meet course objectives.</w:t>
      </w:r>
    </w:p>
    <w:p w14:paraId="74E80778" w14:textId="2B940D86" w:rsidR="5B4F2A30" w:rsidRDefault="5B4F2A30" w:rsidP="5B4F2A30">
      <w:pPr>
        <w:pStyle w:val="BodyText"/>
        <w:ind w:left="1440" w:right="790"/>
      </w:pPr>
    </w:p>
    <w:p w14:paraId="0DDF2C06" w14:textId="77777777" w:rsidR="0434B160" w:rsidRDefault="0434B160" w:rsidP="5B4F2A30">
      <w:pPr>
        <w:pStyle w:val="BodyText"/>
        <w:spacing w:before="4" w:line="275" w:lineRule="exact"/>
        <w:ind w:left="1800"/>
      </w:pPr>
      <w:r>
        <w:t>Grading Scale:</w:t>
      </w:r>
    </w:p>
    <w:p w14:paraId="0032A88A" w14:textId="77777777" w:rsidR="0434B160" w:rsidRDefault="0434B160" w:rsidP="5B4F2A30">
      <w:pPr>
        <w:pStyle w:val="ListParagraph"/>
        <w:tabs>
          <w:tab w:val="left" w:pos="3239"/>
        </w:tabs>
        <w:spacing w:line="275" w:lineRule="exact"/>
        <w:ind w:left="1800" w:firstLine="0"/>
        <w:rPr>
          <w:b/>
          <w:bCs/>
          <w:sz w:val="24"/>
          <w:szCs w:val="24"/>
        </w:rPr>
      </w:pPr>
      <w:r w:rsidRPr="5B4F2A30">
        <w:rPr>
          <w:b/>
          <w:bCs/>
          <w:sz w:val="24"/>
          <w:szCs w:val="24"/>
        </w:rPr>
        <w:t>A = 90-100%</w:t>
      </w:r>
    </w:p>
    <w:p w14:paraId="4A9B724A" w14:textId="77777777" w:rsidR="0434B160" w:rsidRDefault="0434B160" w:rsidP="5B4F2A30">
      <w:pPr>
        <w:pStyle w:val="ListParagraph"/>
        <w:tabs>
          <w:tab w:val="left" w:pos="3239"/>
        </w:tabs>
        <w:spacing w:before="2" w:line="275" w:lineRule="exact"/>
        <w:ind w:left="1800" w:firstLine="0"/>
        <w:rPr>
          <w:b/>
          <w:bCs/>
          <w:sz w:val="24"/>
          <w:szCs w:val="24"/>
        </w:rPr>
      </w:pPr>
      <w:r w:rsidRPr="5B4F2A30">
        <w:rPr>
          <w:b/>
          <w:bCs/>
          <w:sz w:val="24"/>
          <w:szCs w:val="24"/>
        </w:rPr>
        <w:t>B = 80-89%</w:t>
      </w:r>
    </w:p>
    <w:p w14:paraId="77FD6142" w14:textId="5CED4BE9" w:rsidR="0434B160" w:rsidRDefault="0434B160" w:rsidP="5B4F2A30">
      <w:pPr>
        <w:pStyle w:val="ListParagraph"/>
        <w:tabs>
          <w:tab w:val="left" w:pos="3239"/>
        </w:tabs>
        <w:spacing w:line="275" w:lineRule="exact"/>
        <w:ind w:left="1800" w:firstLine="0"/>
        <w:rPr>
          <w:b/>
          <w:bCs/>
          <w:sz w:val="24"/>
          <w:szCs w:val="24"/>
        </w:rPr>
      </w:pPr>
      <w:r w:rsidRPr="5B4F2A30">
        <w:rPr>
          <w:b/>
          <w:bCs/>
          <w:sz w:val="24"/>
          <w:szCs w:val="24"/>
        </w:rPr>
        <w:t>C = 79-75%</w:t>
      </w:r>
    </w:p>
    <w:p w14:paraId="29870522" w14:textId="46108D85" w:rsidR="0434B160" w:rsidRDefault="0434B160" w:rsidP="5B4F2A30">
      <w:pPr>
        <w:pStyle w:val="ListParagraph"/>
        <w:tabs>
          <w:tab w:val="left" w:pos="3239"/>
        </w:tabs>
        <w:spacing w:before="2"/>
        <w:ind w:left="1800" w:firstLine="0"/>
        <w:rPr>
          <w:sz w:val="24"/>
          <w:szCs w:val="24"/>
        </w:rPr>
      </w:pPr>
      <w:r w:rsidRPr="5B4F2A30">
        <w:rPr>
          <w:b/>
          <w:bCs/>
          <w:sz w:val="24"/>
          <w:szCs w:val="24"/>
        </w:rPr>
        <w:t>F = 74-0%</w:t>
      </w:r>
    </w:p>
    <w:p w14:paraId="37377F1C" w14:textId="77777777" w:rsidR="5B4F2A30" w:rsidRDefault="5B4F2A30" w:rsidP="5B4F2A30">
      <w:pPr>
        <w:pStyle w:val="BodyText"/>
        <w:spacing w:before="3"/>
        <w:ind w:left="1800"/>
      </w:pPr>
    </w:p>
    <w:p w14:paraId="0E97161E" w14:textId="45DA0BAF" w:rsidR="0434B160" w:rsidRDefault="0434B160" w:rsidP="5B4F2A30">
      <w:pPr>
        <w:pStyle w:val="ListParagraph"/>
        <w:spacing w:line="237" w:lineRule="auto"/>
        <w:ind w:left="1800" w:right="383"/>
      </w:pPr>
      <w:r w:rsidRPr="5B4F2A30">
        <w:rPr>
          <w:sz w:val="24"/>
          <w:szCs w:val="24"/>
        </w:rPr>
        <w:t xml:space="preserve">Module and final exams must be passed with a score of 75% or above to receive a passing grade </w:t>
      </w:r>
    </w:p>
    <w:p w14:paraId="75BD22B8" w14:textId="30544C4F" w:rsidR="0434B160" w:rsidRDefault="0434B160" w:rsidP="5B4F2A30">
      <w:pPr>
        <w:pStyle w:val="ListParagraph"/>
        <w:spacing w:line="237" w:lineRule="auto"/>
        <w:ind w:left="1800" w:right="383"/>
        <w:rPr>
          <w:b/>
          <w:bCs/>
          <w:i/>
          <w:iCs/>
          <w:sz w:val="24"/>
          <w:szCs w:val="24"/>
          <w:u w:val="thick"/>
        </w:rPr>
      </w:pPr>
      <w:r w:rsidRPr="5B4F2A30">
        <w:rPr>
          <w:sz w:val="24"/>
          <w:szCs w:val="24"/>
        </w:rPr>
        <w:t>for</w:t>
      </w:r>
      <w:r w:rsidR="462699CC" w:rsidRPr="5B4F2A30">
        <w:rPr>
          <w:sz w:val="24"/>
          <w:szCs w:val="24"/>
        </w:rPr>
        <w:t xml:space="preserve"> </w:t>
      </w:r>
      <w:r w:rsidRPr="5B4F2A30">
        <w:rPr>
          <w:sz w:val="24"/>
          <w:szCs w:val="24"/>
        </w:rPr>
        <w:t xml:space="preserve">the course. </w:t>
      </w:r>
      <w:r w:rsidRPr="5B4F2A30">
        <w:rPr>
          <w:b/>
          <w:bCs/>
          <w:i/>
          <w:iCs/>
          <w:sz w:val="24"/>
          <w:szCs w:val="24"/>
          <w:u w:val="thick"/>
        </w:rPr>
        <w:t>You must pass the final exams and TCFP skills testing to pass the course.</w:t>
      </w:r>
    </w:p>
    <w:p w14:paraId="61C4E362" w14:textId="120F3325" w:rsidR="5B4F2A30" w:rsidRDefault="5B4F2A30" w:rsidP="5B4F2A30">
      <w:pPr>
        <w:pStyle w:val="BodyText"/>
        <w:ind w:left="1440" w:right="790"/>
      </w:pPr>
    </w:p>
    <w:p w14:paraId="339C4913" w14:textId="77777777" w:rsidR="5983C357" w:rsidRDefault="5983C357" w:rsidP="5B4F2A30">
      <w:pPr>
        <w:pStyle w:val="ListParagraph"/>
        <w:numPr>
          <w:ilvl w:val="0"/>
          <w:numId w:val="17"/>
        </w:numPr>
        <w:tabs>
          <w:tab w:val="left" w:pos="2159"/>
          <w:tab w:val="left" w:pos="2163"/>
        </w:tabs>
        <w:ind w:left="1799" w:right="799" w:hanging="360"/>
        <w:jc w:val="left"/>
        <w:rPr>
          <w:sz w:val="24"/>
          <w:szCs w:val="24"/>
        </w:rPr>
      </w:pPr>
      <w:r w:rsidRPr="5CC80BE2">
        <w:rPr>
          <w:sz w:val="24"/>
          <w:szCs w:val="24"/>
          <w:u w:val="single"/>
        </w:rPr>
        <w:t>Assignment of Grades:</w:t>
      </w:r>
      <w:r w:rsidRPr="5CC80BE2">
        <w:rPr>
          <w:sz w:val="24"/>
          <w:szCs w:val="24"/>
        </w:rPr>
        <w:t xml:space="preserve"> The </w:t>
      </w:r>
      <w:bookmarkStart w:id="6" w:name="_Int_j4S8ArV8"/>
      <w:r w:rsidRPr="5CC80BE2">
        <w:rPr>
          <w:sz w:val="24"/>
          <w:szCs w:val="24"/>
        </w:rPr>
        <w:t>instructor</w:t>
      </w:r>
      <w:bookmarkEnd w:id="6"/>
      <w:r w:rsidRPr="5CC80BE2">
        <w:rPr>
          <w:sz w:val="24"/>
          <w:szCs w:val="24"/>
        </w:rPr>
        <w:t xml:space="preserve"> teaching the course shall assign grades. The instructor will provide information to the students at the beginning of the semester regarding the course, including the guidelines for grading. If the student has questions about a grading policy and/or a specific grade, the student must raise the question </w:t>
      </w:r>
      <w:r w:rsidRPr="5CC80BE2">
        <w:rPr>
          <w:i/>
          <w:iCs/>
          <w:sz w:val="24"/>
          <w:szCs w:val="24"/>
        </w:rPr>
        <w:t xml:space="preserve">while </w:t>
      </w:r>
      <w:r w:rsidRPr="5CC80BE2">
        <w:rPr>
          <w:sz w:val="24"/>
          <w:szCs w:val="24"/>
        </w:rPr>
        <w:t>enrolled in the course. If the student is unable to resolve the questions or objections with the instructor, the student is to make an appointment with the Fire Protection Technology Program Coordinator to discuss the matter. If the instructor is the</w:t>
      </w:r>
    </w:p>
    <w:p w14:paraId="0A738CA4" w14:textId="2256FEBD" w:rsidR="5983C357" w:rsidRDefault="5983C357" w:rsidP="5B4F2A30">
      <w:pPr>
        <w:pStyle w:val="BodyText"/>
        <w:spacing w:line="237" w:lineRule="auto"/>
        <w:ind w:left="2159" w:right="383"/>
      </w:pPr>
      <w:r>
        <w:t>Fire Protection Technology Program Coordinator, the student will need to make an appointment with the Dean of Health and Public Service.</w:t>
      </w:r>
    </w:p>
    <w:p w14:paraId="06D192ED" w14:textId="77777777" w:rsidR="5B4F2A30" w:rsidRDefault="5B4F2A30" w:rsidP="5B4F2A30">
      <w:pPr>
        <w:pStyle w:val="BodyText"/>
        <w:spacing w:before="8"/>
      </w:pPr>
    </w:p>
    <w:p w14:paraId="30576452" w14:textId="77777777" w:rsidR="5983C357" w:rsidRDefault="5983C357" w:rsidP="5B4F2A30">
      <w:pPr>
        <w:pStyle w:val="BodyText"/>
        <w:spacing w:line="237" w:lineRule="auto"/>
        <w:ind w:left="1800" w:right="383"/>
      </w:pPr>
      <w:r>
        <w:t xml:space="preserve">In compliance with the </w:t>
      </w:r>
      <w:r w:rsidRPr="5B4F2A30">
        <w:rPr>
          <w:u w:val="single"/>
        </w:rPr>
        <w:t>Family Educational Rights and Privacy Act of 1974</w:t>
      </w:r>
      <w:r>
        <w:t xml:space="preserve"> and the </w:t>
      </w:r>
      <w:r w:rsidRPr="5B4F2A30">
        <w:rPr>
          <w:u w:val="single"/>
        </w:rPr>
        <w:t>Buckley</w:t>
      </w:r>
      <w:r>
        <w:t xml:space="preserve"> </w:t>
      </w:r>
      <w:r w:rsidRPr="5B4F2A30">
        <w:rPr>
          <w:u w:val="single"/>
        </w:rPr>
        <w:t>Amendment,</w:t>
      </w:r>
      <w:r>
        <w:t xml:space="preserve"> the following procedure will be implemented by the Fire Protection Technology Program:</w:t>
      </w:r>
    </w:p>
    <w:p w14:paraId="7D1EC8EF" w14:textId="77777777" w:rsidR="5983C357" w:rsidRDefault="5983C357" w:rsidP="5B4F2A30">
      <w:pPr>
        <w:pStyle w:val="ListParagraph"/>
        <w:numPr>
          <w:ilvl w:val="0"/>
          <w:numId w:val="15"/>
        </w:numPr>
        <w:tabs>
          <w:tab w:val="left" w:pos="2539"/>
        </w:tabs>
        <w:spacing w:before="76" w:line="275" w:lineRule="exact"/>
        <w:rPr>
          <w:sz w:val="24"/>
          <w:szCs w:val="24"/>
        </w:rPr>
      </w:pPr>
      <w:r w:rsidRPr="5B4F2A30">
        <w:rPr>
          <w:sz w:val="24"/>
          <w:szCs w:val="24"/>
        </w:rPr>
        <w:t>No grades will be posted</w:t>
      </w:r>
    </w:p>
    <w:p w14:paraId="2A9D9A85" w14:textId="77777777" w:rsidR="5983C357" w:rsidRDefault="5983C357" w:rsidP="5B4F2A30">
      <w:pPr>
        <w:pStyle w:val="ListParagraph"/>
        <w:numPr>
          <w:ilvl w:val="0"/>
          <w:numId w:val="15"/>
        </w:numPr>
        <w:tabs>
          <w:tab w:val="left" w:pos="2539"/>
        </w:tabs>
        <w:spacing w:line="242" w:lineRule="auto"/>
        <w:ind w:right="847"/>
        <w:rPr>
          <w:sz w:val="24"/>
          <w:szCs w:val="24"/>
        </w:rPr>
      </w:pPr>
      <w:r w:rsidRPr="5B4F2A30">
        <w:rPr>
          <w:sz w:val="24"/>
          <w:szCs w:val="24"/>
        </w:rPr>
        <w:t>No grade will be given over the telephone to a student or any other person under any circumstances</w:t>
      </w:r>
    </w:p>
    <w:p w14:paraId="74CAAD67" w14:textId="77777777" w:rsidR="5983C357" w:rsidRDefault="5983C357" w:rsidP="5B4F2A30">
      <w:pPr>
        <w:pStyle w:val="ListParagraph"/>
        <w:numPr>
          <w:ilvl w:val="0"/>
          <w:numId w:val="15"/>
        </w:numPr>
        <w:tabs>
          <w:tab w:val="left" w:pos="2539"/>
        </w:tabs>
        <w:spacing w:line="242" w:lineRule="auto"/>
        <w:ind w:right="697"/>
        <w:rPr>
          <w:sz w:val="24"/>
          <w:szCs w:val="24"/>
        </w:rPr>
      </w:pPr>
      <w:r w:rsidRPr="5B4F2A30">
        <w:rPr>
          <w:sz w:val="24"/>
          <w:szCs w:val="24"/>
        </w:rPr>
        <w:t>No identification of grade status such as pass-fail will be given over the telephone to a student or any other person, under any circumstances</w:t>
      </w:r>
    </w:p>
    <w:p w14:paraId="25CDA45E" w14:textId="5F04CFF3" w:rsidR="5983C357" w:rsidRDefault="5983C357" w:rsidP="5B4F2A30">
      <w:pPr>
        <w:pStyle w:val="ListParagraph"/>
        <w:numPr>
          <w:ilvl w:val="0"/>
          <w:numId w:val="17"/>
        </w:numPr>
        <w:tabs>
          <w:tab w:val="left" w:pos="1459"/>
          <w:tab w:val="left" w:pos="1473"/>
        </w:tabs>
        <w:spacing w:before="266"/>
        <w:ind w:right="863"/>
        <w:jc w:val="both"/>
        <w:rPr>
          <w:sz w:val="24"/>
          <w:szCs w:val="24"/>
        </w:rPr>
      </w:pPr>
      <w:r w:rsidRPr="5B4F2A30">
        <w:rPr>
          <w:sz w:val="24"/>
          <w:szCs w:val="24"/>
          <w:u w:val="single"/>
        </w:rPr>
        <w:t>Health and Safety Information:</w:t>
      </w:r>
      <w:r w:rsidRPr="5B4F2A30">
        <w:rPr>
          <w:sz w:val="24"/>
          <w:szCs w:val="24"/>
        </w:rPr>
        <w:t xml:space="preserve"> Participating in the Fire Protection Technology Program carries inherent risks. In the curriculum, students will be given information regarding known risks and measures/precautions to decrease these risks.</w:t>
      </w:r>
    </w:p>
    <w:p w14:paraId="47781489" w14:textId="77777777" w:rsidR="5983C357" w:rsidRDefault="5983C357" w:rsidP="5B4F2A30">
      <w:pPr>
        <w:pStyle w:val="Heading2"/>
      </w:pPr>
      <w:r>
        <w:t>Hill College does not provide personal health insurance coverage for students.</w:t>
      </w:r>
    </w:p>
    <w:p w14:paraId="6484317D" w14:textId="7C9DE009" w:rsidR="5B4F2A30" w:rsidRDefault="5B4F2A30" w:rsidP="5B4F2A30">
      <w:pPr>
        <w:pStyle w:val="BodyText"/>
        <w:ind w:left="1440" w:right="790"/>
        <w:sectPr w:rsidR="5B4F2A30">
          <w:pgSz w:w="12240" w:h="15840"/>
          <w:pgMar w:top="580" w:right="360" w:bottom="280" w:left="360" w:header="720" w:footer="720" w:gutter="0"/>
          <w:cols w:space="720"/>
        </w:sectPr>
      </w:pPr>
    </w:p>
    <w:p w14:paraId="28B4D90E" w14:textId="77777777" w:rsidR="00BB4726" w:rsidRDefault="00BB4726">
      <w:pPr>
        <w:pStyle w:val="BodyText"/>
        <w:spacing w:before="3"/>
      </w:pPr>
    </w:p>
    <w:p w14:paraId="28B4D910" w14:textId="77777777" w:rsidR="00BB4726" w:rsidRDefault="00BB4726">
      <w:pPr>
        <w:pStyle w:val="BodyText"/>
        <w:spacing w:before="5"/>
        <w:rPr>
          <w:b/>
          <w:i/>
        </w:rPr>
      </w:pPr>
    </w:p>
    <w:p w14:paraId="28B4D91A" w14:textId="41735B60" w:rsidR="00BB4726" w:rsidRDefault="00734ECC" w:rsidP="5B4F2A30">
      <w:pPr>
        <w:pStyle w:val="ListParagraph"/>
        <w:numPr>
          <w:ilvl w:val="0"/>
          <w:numId w:val="17"/>
        </w:numPr>
        <w:tabs>
          <w:tab w:val="left" w:pos="1459"/>
          <w:tab w:val="left" w:pos="1463"/>
        </w:tabs>
        <w:spacing w:before="266"/>
        <w:ind w:right="539"/>
        <w:jc w:val="left"/>
        <w:rPr>
          <w:sz w:val="24"/>
          <w:szCs w:val="24"/>
        </w:rPr>
      </w:pPr>
      <w:r w:rsidRPr="1FFA5444">
        <w:rPr>
          <w:sz w:val="24"/>
          <w:szCs w:val="24"/>
          <w:u w:val="single"/>
        </w:rPr>
        <w:t>Accident/Emergency Procedures</w:t>
      </w:r>
      <w:r w:rsidRPr="5B4F2A30">
        <w:rPr>
          <w:sz w:val="24"/>
          <w:szCs w:val="24"/>
        </w:rPr>
        <w:t>: All students are to follow the procedure as outlined in the Hill College Critical Incident Response Plan located on the Hill College website</w:t>
      </w:r>
      <w:r w:rsidR="21FD1AEA" w:rsidRPr="5B4F2A30">
        <w:rPr>
          <w:sz w:val="24"/>
          <w:szCs w:val="24"/>
        </w:rPr>
        <w:t>.</w:t>
      </w:r>
      <w:r w:rsidRPr="5B4F2A30">
        <w:rPr>
          <w:sz w:val="24"/>
          <w:szCs w:val="24"/>
        </w:rPr>
        <w:t xml:space="preserve"> Hill College provides no on-campus facilities for treatment of illness or injury. In the event </w:t>
      </w:r>
      <w:r w:rsidR="00240A9B" w:rsidRPr="5B4F2A30">
        <w:rPr>
          <w:sz w:val="24"/>
          <w:szCs w:val="24"/>
        </w:rPr>
        <w:t>an emergency</w:t>
      </w:r>
      <w:r w:rsidRPr="5B4F2A30">
        <w:rPr>
          <w:sz w:val="24"/>
          <w:szCs w:val="24"/>
        </w:rPr>
        <w:t xml:space="preserve"> should arise, which requires immediate medical attention, the local hospital provides emergency room service. The student is encouraged to have a personal primary care physician or other qualified health care provider and to </w:t>
      </w:r>
      <w:proofErr w:type="gramStart"/>
      <w:r w:rsidRPr="5B4F2A30">
        <w:rPr>
          <w:sz w:val="24"/>
          <w:szCs w:val="24"/>
        </w:rPr>
        <w:t>make arrangements</w:t>
      </w:r>
      <w:proofErr w:type="gramEnd"/>
      <w:r w:rsidRPr="5B4F2A30">
        <w:rPr>
          <w:sz w:val="24"/>
          <w:szCs w:val="24"/>
        </w:rPr>
        <w:t xml:space="preserve"> for health care insurance. Students residing in the campus dormitories are required to carry health insurance. If non-emergency questions arise regarding the student’s personal health, they should be discussed with their personal physician after class or clinical hours. If the student is injured or becomes ill during school hours, the instructor should be notified. In the event of a serious illness or injury that hinders a student’s ability to perform in the educational setting, the student is required to have written documentation from a physician.</w:t>
      </w:r>
    </w:p>
    <w:p w14:paraId="28B4D91B" w14:textId="77777777" w:rsidR="00BB4726" w:rsidRDefault="00BB4726">
      <w:pPr>
        <w:pStyle w:val="BodyText"/>
        <w:spacing w:before="3"/>
      </w:pPr>
    </w:p>
    <w:p w14:paraId="28B4D91D" w14:textId="15EC45FE" w:rsidR="00BB4726" w:rsidRDefault="00734ECC" w:rsidP="5B4F2A30">
      <w:pPr>
        <w:tabs>
          <w:tab w:val="left" w:pos="1459"/>
          <w:tab w:val="left" w:pos="1463"/>
        </w:tabs>
        <w:ind w:left="1440" w:right="616" w:firstLine="720"/>
      </w:pPr>
      <w:r w:rsidRPr="1FFA5444">
        <w:rPr>
          <w:sz w:val="24"/>
          <w:szCs w:val="24"/>
          <w:u w:val="single"/>
        </w:rPr>
        <w:t>Family</w:t>
      </w:r>
      <w:r w:rsidRPr="1FFA5444">
        <w:rPr>
          <w:spacing w:val="-8"/>
          <w:sz w:val="24"/>
          <w:szCs w:val="24"/>
          <w:u w:val="single"/>
        </w:rPr>
        <w:t xml:space="preserve"> </w:t>
      </w:r>
      <w:r w:rsidRPr="1FFA5444">
        <w:rPr>
          <w:sz w:val="24"/>
          <w:szCs w:val="24"/>
          <w:u w:val="single"/>
        </w:rPr>
        <w:t>Education</w:t>
      </w:r>
      <w:r w:rsidRPr="1FFA5444">
        <w:rPr>
          <w:spacing w:val="-6"/>
          <w:sz w:val="24"/>
          <w:szCs w:val="24"/>
          <w:u w:val="single"/>
        </w:rPr>
        <w:t xml:space="preserve"> </w:t>
      </w:r>
      <w:r w:rsidRPr="1FFA5444">
        <w:rPr>
          <w:sz w:val="24"/>
          <w:szCs w:val="24"/>
          <w:u w:val="single"/>
        </w:rPr>
        <w:t>Rights</w:t>
      </w:r>
      <w:r w:rsidRPr="1FFA5444">
        <w:rPr>
          <w:spacing w:val="-3"/>
          <w:sz w:val="24"/>
          <w:szCs w:val="24"/>
          <w:u w:val="single"/>
        </w:rPr>
        <w:t xml:space="preserve"> </w:t>
      </w:r>
      <w:r w:rsidRPr="1FFA5444">
        <w:rPr>
          <w:sz w:val="24"/>
          <w:szCs w:val="24"/>
          <w:u w:val="single"/>
        </w:rPr>
        <w:t>and</w:t>
      </w:r>
      <w:r w:rsidRPr="1FFA5444">
        <w:rPr>
          <w:spacing w:val="-1"/>
          <w:sz w:val="24"/>
          <w:szCs w:val="24"/>
          <w:u w:val="single"/>
        </w:rPr>
        <w:t xml:space="preserve"> </w:t>
      </w:r>
      <w:r w:rsidRPr="1FFA5444">
        <w:rPr>
          <w:sz w:val="24"/>
          <w:szCs w:val="24"/>
          <w:u w:val="single"/>
        </w:rPr>
        <w:t>Privacy</w:t>
      </w:r>
      <w:r w:rsidRPr="1FFA5444">
        <w:rPr>
          <w:spacing w:val="-11"/>
          <w:sz w:val="24"/>
          <w:szCs w:val="24"/>
          <w:u w:val="single"/>
        </w:rPr>
        <w:t xml:space="preserve"> </w:t>
      </w:r>
      <w:r w:rsidRPr="1FFA5444">
        <w:rPr>
          <w:sz w:val="24"/>
          <w:szCs w:val="24"/>
          <w:u w:val="single"/>
        </w:rPr>
        <w:t>Act</w:t>
      </w:r>
      <w:r w:rsidRPr="1FFA5444">
        <w:rPr>
          <w:spacing w:val="-5"/>
          <w:sz w:val="24"/>
          <w:szCs w:val="24"/>
          <w:u w:val="single"/>
        </w:rPr>
        <w:t xml:space="preserve"> </w:t>
      </w:r>
      <w:r w:rsidRPr="1FFA5444">
        <w:rPr>
          <w:sz w:val="24"/>
          <w:szCs w:val="24"/>
          <w:u w:val="single"/>
        </w:rPr>
        <w:t>(FERPA):</w:t>
      </w:r>
      <w:r w:rsidRPr="1FFA5444">
        <w:rPr>
          <w:spacing w:val="-5"/>
          <w:sz w:val="24"/>
          <w:szCs w:val="24"/>
        </w:rPr>
        <w:t xml:space="preserve"> </w:t>
      </w:r>
      <w:r w:rsidRPr="1FFA5444">
        <w:rPr>
          <w:sz w:val="24"/>
          <w:szCs w:val="24"/>
        </w:rPr>
        <w:t>Educational</w:t>
      </w:r>
      <w:r w:rsidRPr="1FFA5444">
        <w:rPr>
          <w:spacing w:val="-1"/>
          <w:sz w:val="24"/>
          <w:szCs w:val="24"/>
        </w:rPr>
        <w:t xml:space="preserve"> </w:t>
      </w:r>
      <w:r w:rsidRPr="1FFA5444">
        <w:rPr>
          <w:sz w:val="24"/>
          <w:szCs w:val="24"/>
        </w:rPr>
        <w:t>entities have</w:t>
      </w:r>
      <w:r w:rsidRPr="1FFA5444">
        <w:rPr>
          <w:spacing w:val="-7"/>
          <w:sz w:val="24"/>
          <w:szCs w:val="24"/>
        </w:rPr>
        <w:t xml:space="preserve"> </w:t>
      </w:r>
      <w:r w:rsidRPr="1FFA5444">
        <w:rPr>
          <w:sz w:val="24"/>
          <w:szCs w:val="24"/>
        </w:rPr>
        <w:t>the</w:t>
      </w:r>
      <w:r w:rsidRPr="1FFA5444">
        <w:rPr>
          <w:spacing w:val="-7"/>
          <w:sz w:val="24"/>
          <w:szCs w:val="24"/>
        </w:rPr>
        <w:t xml:space="preserve"> </w:t>
      </w:r>
      <w:r w:rsidRPr="1FFA5444">
        <w:rPr>
          <w:sz w:val="24"/>
          <w:szCs w:val="24"/>
        </w:rPr>
        <w:t>right</w:t>
      </w:r>
      <w:r w:rsidRPr="1FFA5444">
        <w:rPr>
          <w:spacing w:val="-5"/>
          <w:sz w:val="24"/>
          <w:szCs w:val="24"/>
        </w:rPr>
        <w:t xml:space="preserve"> </w:t>
      </w:r>
      <w:r w:rsidRPr="1FFA5444">
        <w:rPr>
          <w:sz w:val="24"/>
          <w:szCs w:val="24"/>
        </w:rPr>
        <w:t>to</w:t>
      </w:r>
      <w:r w:rsidRPr="1FFA5444">
        <w:rPr>
          <w:spacing w:val="-1"/>
          <w:sz w:val="24"/>
          <w:szCs w:val="24"/>
        </w:rPr>
        <w:t xml:space="preserve"> </w:t>
      </w:r>
      <w:r>
        <w:tab/>
      </w:r>
      <w:r>
        <w:tab/>
      </w:r>
      <w:r w:rsidRPr="5B4F2A30">
        <w:rPr>
          <w:sz w:val="24"/>
          <w:szCs w:val="24"/>
        </w:rPr>
        <w:t>disclose</w:t>
      </w:r>
      <w:r w:rsidR="227F900C" w:rsidRPr="5B4F2A30">
        <w:rPr>
          <w:sz w:val="24"/>
          <w:szCs w:val="24"/>
        </w:rPr>
        <w:t xml:space="preserve"> </w:t>
      </w:r>
      <w:r w:rsidR="635B647A" w:rsidRPr="5B4F2A30">
        <w:rPr>
          <w:sz w:val="24"/>
          <w:szCs w:val="24"/>
        </w:rPr>
        <w:t>c</w:t>
      </w:r>
      <w:r w:rsidRPr="5B4F2A30">
        <w:rPr>
          <w:sz w:val="24"/>
          <w:szCs w:val="24"/>
        </w:rPr>
        <w:t xml:space="preserve">ertain “directory information”. Hill College has defined directory information as </w:t>
      </w:r>
      <w:r>
        <w:tab/>
      </w:r>
      <w:r>
        <w:tab/>
      </w:r>
      <w:r w:rsidRPr="5B4F2A30">
        <w:rPr>
          <w:sz w:val="24"/>
          <w:szCs w:val="24"/>
        </w:rPr>
        <w:t xml:space="preserve">name, address, telephone number, major field of study, dates of attendance, classification, </w:t>
      </w:r>
      <w:r>
        <w:tab/>
      </w:r>
      <w:r>
        <w:tab/>
      </w:r>
      <w:r w:rsidRPr="5B4F2A30">
        <w:rPr>
          <w:sz w:val="24"/>
          <w:szCs w:val="24"/>
        </w:rPr>
        <w:t xml:space="preserve">degrees and awards received, and the most recent previous institution attended. This </w:t>
      </w:r>
      <w:r>
        <w:tab/>
      </w:r>
      <w:r>
        <w:tab/>
      </w:r>
      <w:r>
        <w:tab/>
      </w:r>
      <w:r w:rsidRPr="5B4F2A30">
        <w:rPr>
          <w:sz w:val="24"/>
          <w:szCs w:val="24"/>
        </w:rPr>
        <w:t>information can be provided to</w:t>
      </w:r>
    </w:p>
    <w:p w14:paraId="58133BFC" w14:textId="099682F2" w:rsidR="094FD5C2" w:rsidRDefault="094FD5C2" w:rsidP="5B4F2A30">
      <w:pPr>
        <w:pStyle w:val="BodyText"/>
        <w:spacing w:before="75"/>
        <w:ind w:left="1440" w:right="383" w:firstLine="720"/>
      </w:pPr>
      <w:r>
        <w:t xml:space="preserve">anyone who inquires and usually includes, but is not limited to, other institutions, </w:t>
      </w:r>
      <w:r>
        <w:tab/>
      </w:r>
      <w:r>
        <w:tab/>
      </w:r>
      <w:r>
        <w:tab/>
        <w:t>prospective employers, or family members.</w:t>
      </w:r>
      <w:r w:rsidR="66BA5BDB">
        <w:t xml:space="preserve"> </w:t>
      </w:r>
      <w:r>
        <w:t xml:space="preserve">Each student has the right to request this </w:t>
      </w:r>
      <w:r>
        <w:tab/>
      </w:r>
      <w:r>
        <w:tab/>
        <w:t xml:space="preserve">information not to be released and will be asked to fill out a form at the beginning of each </w:t>
      </w:r>
      <w:r>
        <w:tab/>
        <w:t xml:space="preserve">semester. This form will either give Hill College permission to release directory information </w:t>
      </w:r>
      <w:r>
        <w:tab/>
        <w:t>or request that their information not be released to third parties.</w:t>
      </w:r>
    </w:p>
    <w:p w14:paraId="09150516" w14:textId="103C16CB" w:rsidR="5B4F2A30" w:rsidRDefault="5B4F2A30" w:rsidP="5B4F2A30">
      <w:pPr>
        <w:tabs>
          <w:tab w:val="left" w:pos="1459"/>
          <w:tab w:val="left" w:pos="1463"/>
        </w:tabs>
        <w:ind w:left="720" w:right="616" w:firstLine="720"/>
        <w:rPr>
          <w:sz w:val="24"/>
          <w:szCs w:val="24"/>
        </w:rPr>
      </w:pPr>
    </w:p>
    <w:p w14:paraId="324F1BF2" w14:textId="1FBF5CE8" w:rsidR="2A38A206" w:rsidRDefault="2A38A206" w:rsidP="5B4F2A30">
      <w:pPr>
        <w:pStyle w:val="ListParagraph"/>
        <w:numPr>
          <w:ilvl w:val="0"/>
          <w:numId w:val="17"/>
        </w:numPr>
        <w:tabs>
          <w:tab w:val="left" w:pos="1459"/>
          <w:tab w:val="left" w:pos="1463"/>
        </w:tabs>
        <w:ind w:right="616"/>
        <w:jc w:val="left"/>
        <w:rPr>
          <w:sz w:val="24"/>
          <w:szCs w:val="24"/>
        </w:rPr>
      </w:pPr>
      <w:r w:rsidRPr="5B4F2A30">
        <w:rPr>
          <w:sz w:val="24"/>
          <w:szCs w:val="24"/>
          <w:u w:val="single"/>
        </w:rPr>
        <w:t>Substance Abuse Policy:</w:t>
      </w:r>
      <w:r w:rsidRPr="5B4F2A30">
        <w:rPr>
          <w:sz w:val="24"/>
          <w:szCs w:val="24"/>
        </w:rPr>
        <w:t xml:space="preserve"> Hill College expects a high standard of conduct from its students. Students are expected to comply with civil and criminal law, respect proper constitutional authority, and obey College District policies, rules and regulations. The enrollment of a student shall be construed as both evidence and a pledge that the student accepts the standards and regulations of the College District and agrees to abide by them. Policies, standards, rules and regulations apply to students attending College District activities, whether the activity takes place on or off campus.</w:t>
      </w:r>
    </w:p>
    <w:p w14:paraId="21C25FAF" w14:textId="77777777" w:rsidR="2A38A206" w:rsidRDefault="2A38A206" w:rsidP="5B4F2A30">
      <w:pPr>
        <w:pStyle w:val="BodyText"/>
        <w:spacing w:before="1"/>
        <w:ind w:left="1800" w:right="383"/>
      </w:pPr>
      <w:r w:rsidRPr="5B4F2A30">
        <w:rPr>
          <w:u w:val="single"/>
        </w:rPr>
        <w:t>Alcoholic Beverages:</w:t>
      </w:r>
      <w:r>
        <w:t xml:space="preserve"> The use, possession, sale or distribution of, or in the presence of alcoholic beverages on College District premises is prohibited. This includes being intoxicated on College District premises or at any off-campus College District sponsored activity.</w:t>
      </w:r>
    </w:p>
    <w:p w14:paraId="506F802E" w14:textId="77777777" w:rsidR="2A38A206" w:rsidRDefault="2A38A206" w:rsidP="5B4F2A30">
      <w:pPr>
        <w:pStyle w:val="BodyText"/>
        <w:spacing w:before="2"/>
        <w:ind w:left="1800" w:right="358"/>
        <w:jc w:val="both"/>
      </w:pPr>
      <w:r w:rsidRPr="5B4F2A30">
        <w:rPr>
          <w:u w:val="single"/>
        </w:rPr>
        <w:t>Narcotics or Drugs:</w:t>
      </w:r>
      <w:r>
        <w:t xml:space="preserve"> The illegal use, possession, sale, delivery or distribution of, or in the presence of any narcotic, drug, controlled substance or paraphernalia, in usable or non-usable quantity, or illegal distribution of prescription drugs on College District premises.</w:t>
      </w:r>
    </w:p>
    <w:p w14:paraId="746DC929" w14:textId="6EEF25EB" w:rsidR="5B4F2A30" w:rsidRDefault="5B4F2A30" w:rsidP="5B4F2A30">
      <w:pPr>
        <w:pStyle w:val="BodyText"/>
        <w:spacing w:before="2"/>
        <w:ind w:left="1800" w:right="358"/>
        <w:jc w:val="both"/>
      </w:pPr>
    </w:p>
    <w:p w14:paraId="7A2B2440" w14:textId="77777777" w:rsidR="2A38A206" w:rsidRDefault="2A38A206" w:rsidP="5B4F2A30">
      <w:pPr>
        <w:pStyle w:val="BodyText"/>
        <w:ind w:left="1800" w:right="383"/>
      </w:pPr>
      <w:r>
        <w:t>The Hill College Fire Protection Technology Program has adopted a substance abuse testing policy wherein a student will be tested for drugs when there is reasonable suspicion that the student is under the influence of alcohol and/or illegal drugs. Illegal drugs are those drugs that the federal law considers controlled substances and are not drugs prescribed to an individual while under the care of a licensed health care provider, or otherwise in accordance with the law.</w:t>
      </w:r>
    </w:p>
    <w:p w14:paraId="782EDA9D" w14:textId="77777777" w:rsidR="2A38A206" w:rsidRDefault="2A38A206" w:rsidP="5B4F2A30">
      <w:pPr>
        <w:pStyle w:val="BodyText"/>
        <w:spacing w:line="242" w:lineRule="auto"/>
        <w:ind w:left="1800" w:right="790"/>
      </w:pPr>
      <w:r>
        <w:t>Students will be asked to submit to drug and/or alcohol screening by their Fire Protection Technology Program Instructor in the following circumstances:</w:t>
      </w:r>
    </w:p>
    <w:p w14:paraId="1F95008A" w14:textId="77777777" w:rsidR="2A38A206" w:rsidRDefault="2A38A206" w:rsidP="5B4F2A30">
      <w:pPr>
        <w:pStyle w:val="ListParagraph"/>
        <w:numPr>
          <w:ilvl w:val="0"/>
          <w:numId w:val="1"/>
        </w:numPr>
        <w:tabs>
          <w:tab w:val="left" w:pos="2160"/>
        </w:tabs>
        <w:spacing w:line="242" w:lineRule="auto"/>
        <w:ind w:right="1583"/>
        <w:rPr>
          <w:sz w:val="24"/>
          <w:szCs w:val="24"/>
        </w:rPr>
      </w:pPr>
      <w:r w:rsidRPr="5B4F2A30">
        <w:rPr>
          <w:sz w:val="24"/>
          <w:szCs w:val="24"/>
        </w:rPr>
        <w:t>Observable indication of actual use or impairment such as slurred speech, lack of coordination, incoherency, suspected marijuana or alcohol odors</w:t>
      </w:r>
    </w:p>
    <w:p w14:paraId="4F282FEF" w14:textId="3CB91427" w:rsidR="5B4F2A30" w:rsidRDefault="5B4F2A30" w:rsidP="5B4F2A30">
      <w:pPr>
        <w:tabs>
          <w:tab w:val="left" w:pos="2160"/>
        </w:tabs>
        <w:spacing w:line="242" w:lineRule="auto"/>
        <w:ind w:right="1583"/>
        <w:rPr>
          <w:sz w:val="24"/>
          <w:szCs w:val="24"/>
        </w:rPr>
      </w:pPr>
    </w:p>
    <w:p w14:paraId="7CBA7C38" w14:textId="4E31EE42" w:rsidR="5B4F2A30" w:rsidRDefault="5B4F2A30" w:rsidP="5B4F2A30">
      <w:pPr>
        <w:tabs>
          <w:tab w:val="left" w:pos="2160"/>
        </w:tabs>
        <w:spacing w:line="242" w:lineRule="auto"/>
        <w:ind w:right="1583"/>
        <w:rPr>
          <w:sz w:val="24"/>
          <w:szCs w:val="24"/>
        </w:rPr>
      </w:pPr>
    </w:p>
    <w:p w14:paraId="347260CD" w14:textId="77777777" w:rsidR="2A38A206" w:rsidRDefault="2A38A206" w:rsidP="5B4F2A30">
      <w:pPr>
        <w:pStyle w:val="ListParagraph"/>
        <w:numPr>
          <w:ilvl w:val="0"/>
          <w:numId w:val="1"/>
        </w:numPr>
        <w:tabs>
          <w:tab w:val="left" w:pos="2159"/>
        </w:tabs>
        <w:spacing w:line="271" w:lineRule="exact"/>
        <w:rPr>
          <w:sz w:val="24"/>
          <w:szCs w:val="24"/>
        </w:rPr>
      </w:pPr>
      <w:r w:rsidRPr="5B4F2A30">
        <w:rPr>
          <w:sz w:val="24"/>
          <w:szCs w:val="24"/>
        </w:rPr>
        <w:t>Possession of drugs, apparent paraphernalia or alcoholic beverages</w:t>
      </w:r>
    </w:p>
    <w:p w14:paraId="56322A86" w14:textId="210A34A9" w:rsidR="2A38A206" w:rsidRDefault="2A38A206" w:rsidP="5B4F2A30">
      <w:pPr>
        <w:pStyle w:val="ListParagraph"/>
        <w:numPr>
          <w:ilvl w:val="0"/>
          <w:numId w:val="1"/>
        </w:numPr>
        <w:tabs>
          <w:tab w:val="left" w:pos="2159"/>
        </w:tabs>
        <w:spacing w:line="275" w:lineRule="exact"/>
        <w:rPr>
          <w:sz w:val="24"/>
          <w:szCs w:val="24"/>
        </w:rPr>
      </w:pPr>
      <w:r w:rsidRPr="5B4F2A30">
        <w:rPr>
          <w:sz w:val="24"/>
          <w:szCs w:val="24"/>
        </w:rPr>
        <w:lastRenderedPageBreak/>
        <w:t>Detailed, factual and persistent reports of misuse by multiple colleagues</w:t>
      </w:r>
    </w:p>
    <w:p w14:paraId="76B3982C" w14:textId="197F7781" w:rsidR="2A38A206" w:rsidRDefault="2A38A206" w:rsidP="5B4F2A30">
      <w:pPr>
        <w:pStyle w:val="ListParagraph"/>
        <w:numPr>
          <w:ilvl w:val="0"/>
          <w:numId w:val="1"/>
        </w:numPr>
        <w:tabs>
          <w:tab w:val="left" w:pos="2159"/>
        </w:tabs>
        <w:spacing w:line="242" w:lineRule="auto"/>
        <w:ind w:right="660"/>
        <w:rPr>
          <w:sz w:val="24"/>
          <w:szCs w:val="24"/>
        </w:rPr>
      </w:pPr>
      <w:r w:rsidRPr="5B4F2A30">
        <w:rPr>
          <w:sz w:val="24"/>
          <w:szCs w:val="24"/>
        </w:rPr>
        <w:t>Abnormal or erratic behaviors such as sudden outbursts, mood swings, hostility or unusual anxiety that suggest possible drug use or alcohol misuse</w:t>
      </w:r>
    </w:p>
    <w:p w14:paraId="5E474BF9" w14:textId="77777777" w:rsidR="2A38A206" w:rsidRDefault="2A38A206" w:rsidP="5B4F2A30">
      <w:pPr>
        <w:pStyle w:val="ListParagraph"/>
        <w:numPr>
          <w:ilvl w:val="0"/>
          <w:numId w:val="1"/>
        </w:numPr>
        <w:tabs>
          <w:tab w:val="left" w:pos="2159"/>
        </w:tabs>
        <w:spacing w:line="271" w:lineRule="exact"/>
        <w:rPr>
          <w:sz w:val="24"/>
          <w:szCs w:val="24"/>
        </w:rPr>
      </w:pPr>
      <w:r w:rsidRPr="5B4F2A30">
        <w:rPr>
          <w:sz w:val="24"/>
          <w:szCs w:val="24"/>
        </w:rPr>
        <w:t>Involvement in suspicious accidents</w:t>
      </w:r>
    </w:p>
    <w:p w14:paraId="1F187EDA" w14:textId="77777777" w:rsidR="2A38A206" w:rsidRDefault="2A38A206" w:rsidP="5B4F2A30">
      <w:pPr>
        <w:pStyle w:val="ListParagraph"/>
        <w:numPr>
          <w:ilvl w:val="0"/>
          <w:numId w:val="1"/>
        </w:numPr>
        <w:tabs>
          <w:tab w:val="left" w:pos="2159"/>
        </w:tabs>
        <w:spacing w:line="275" w:lineRule="exact"/>
        <w:rPr>
          <w:sz w:val="24"/>
          <w:szCs w:val="24"/>
        </w:rPr>
      </w:pPr>
      <w:r w:rsidRPr="5B4F2A30">
        <w:rPr>
          <w:sz w:val="24"/>
          <w:szCs w:val="24"/>
        </w:rPr>
        <w:t>Apparent lapses in judgment or memory</w:t>
      </w:r>
    </w:p>
    <w:p w14:paraId="79E769B1" w14:textId="77777777" w:rsidR="2A38A206" w:rsidRDefault="2A38A206" w:rsidP="5B4F2A30">
      <w:pPr>
        <w:pStyle w:val="ListParagraph"/>
        <w:numPr>
          <w:ilvl w:val="0"/>
          <w:numId w:val="1"/>
        </w:numPr>
        <w:tabs>
          <w:tab w:val="left" w:pos="2159"/>
        </w:tabs>
        <w:spacing w:line="275" w:lineRule="exact"/>
        <w:rPr>
          <w:sz w:val="24"/>
          <w:szCs w:val="24"/>
        </w:rPr>
      </w:pPr>
      <w:r w:rsidRPr="5B4F2A30">
        <w:rPr>
          <w:sz w:val="24"/>
          <w:szCs w:val="24"/>
        </w:rPr>
        <w:t>Unusual lethargy</w:t>
      </w:r>
    </w:p>
    <w:p w14:paraId="396E3468" w14:textId="2E28AE28" w:rsidR="2A38A206" w:rsidRDefault="2A38A206" w:rsidP="5B4F2A30">
      <w:pPr>
        <w:pStyle w:val="BodyText"/>
        <w:spacing w:before="272"/>
        <w:ind w:left="1800" w:right="383"/>
      </w:pPr>
      <w:r>
        <w:t xml:space="preserve">If the results of the drug/alcohol screening are positive or the student admits to the Fire Program faculty that he/she has taken/ingested a controlled substance, medication, or consumed alcoholic beverages the student shall be dismissed from the Fire Academy immediately. </w:t>
      </w:r>
      <w:r w:rsidRPr="5B4F2A30">
        <w:rPr>
          <w:u w:val="single"/>
        </w:rPr>
        <w:t>There are NO</w:t>
      </w:r>
      <w:r>
        <w:t xml:space="preserve"> </w:t>
      </w:r>
      <w:r w:rsidRPr="5B4F2A30">
        <w:rPr>
          <w:u w:val="single"/>
        </w:rPr>
        <w:t>EXCEPTIONS.</w:t>
      </w:r>
      <w:r>
        <w:t xml:space="preserve"> Results may be reported to the licensing agency, if applicable.</w:t>
      </w:r>
    </w:p>
    <w:p w14:paraId="0F85205F" w14:textId="768A6813" w:rsidR="5B4F2A30" w:rsidRDefault="5B4F2A30" w:rsidP="5B4F2A30">
      <w:pPr>
        <w:pStyle w:val="ListParagraph"/>
        <w:tabs>
          <w:tab w:val="left" w:pos="1459"/>
          <w:tab w:val="left" w:pos="1463"/>
        </w:tabs>
        <w:ind w:left="1800" w:right="616"/>
        <w:rPr>
          <w:sz w:val="24"/>
          <w:szCs w:val="24"/>
        </w:rPr>
        <w:sectPr w:rsidR="5B4F2A30">
          <w:pgSz w:w="12240" w:h="15840"/>
          <w:pgMar w:top="580" w:right="360" w:bottom="280" w:left="360" w:header="720" w:footer="720" w:gutter="0"/>
          <w:cols w:space="720"/>
        </w:sectPr>
      </w:pPr>
    </w:p>
    <w:p w14:paraId="28B4D92E" w14:textId="77777777" w:rsidR="00BB4726" w:rsidRDefault="00BB4726">
      <w:pPr>
        <w:pStyle w:val="BodyText"/>
        <w:spacing w:before="2"/>
      </w:pPr>
    </w:p>
    <w:p w14:paraId="28B4D92F" w14:textId="77777777" w:rsidR="00BB4726" w:rsidRDefault="00734ECC" w:rsidP="5B4F2A30">
      <w:pPr>
        <w:pStyle w:val="ListParagraph"/>
        <w:numPr>
          <w:ilvl w:val="0"/>
          <w:numId w:val="17"/>
        </w:numPr>
        <w:tabs>
          <w:tab w:val="left" w:pos="1323"/>
          <w:tab w:val="left" w:pos="1439"/>
        </w:tabs>
        <w:spacing w:before="1"/>
        <w:ind w:left="1079" w:right="751" w:hanging="360"/>
        <w:jc w:val="left"/>
        <w:rPr>
          <w:sz w:val="24"/>
          <w:szCs w:val="24"/>
        </w:rPr>
      </w:pPr>
      <w:r w:rsidRPr="5B4F2A30">
        <w:rPr>
          <w:sz w:val="24"/>
          <w:szCs w:val="24"/>
          <w:u w:val="single"/>
        </w:rPr>
        <w:t>Incompletes:</w:t>
      </w:r>
      <w:r w:rsidRPr="5B4F2A30">
        <w:rPr>
          <w:sz w:val="24"/>
          <w:szCs w:val="24"/>
        </w:rPr>
        <w:t xml:space="preserve"> All students enrolled in the Fire Protection Technology program are expected to complete all requirements of the course during the regular semester.</w:t>
      </w:r>
      <w:r w:rsidRPr="5B4F2A30">
        <w:rPr>
          <w:spacing w:val="40"/>
          <w:sz w:val="24"/>
          <w:szCs w:val="24"/>
        </w:rPr>
        <w:t xml:space="preserve"> </w:t>
      </w:r>
      <w:r w:rsidRPr="5B4F2A30">
        <w:rPr>
          <w:sz w:val="24"/>
          <w:szCs w:val="24"/>
        </w:rPr>
        <w:t>For occasional, extreme circumstances, a</w:t>
      </w:r>
      <w:r w:rsidRPr="5B4F2A30">
        <w:rPr>
          <w:spacing w:val="-3"/>
          <w:sz w:val="24"/>
          <w:szCs w:val="24"/>
        </w:rPr>
        <w:t xml:space="preserve"> </w:t>
      </w:r>
      <w:r w:rsidRPr="5B4F2A30">
        <w:rPr>
          <w:sz w:val="24"/>
          <w:szCs w:val="24"/>
        </w:rPr>
        <w:t>grade</w:t>
      </w:r>
      <w:r w:rsidRPr="5B4F2A30">
        <w:rPr>
          <w:spacing w:val="-8"/>
          <w:sz w:val="24"/>
          <w:szCs w:val="24"/>
        </w:rPr>
        <w:t xml:space="preserve"> </w:t>
      </w:r>
      <w:r w:rsidRPr="5B4F2A30">
        <w:rPr>
          <w:sz w:val="24"/>
          <w:szCs w:val="24"/>
        </w:rPr>
        <w:t xml:space="preserve">of </w:t>
      </w:r>
      <w:bookmarkStart w:id="7" w:name="_Int_fL0BUW8S"/>
      <w:r w:rsidRPr="5B4F2A30">
        <w:rPr>
          <w:sz w:val="24"/>
          <w:szCs w:val="24"/>
        </w:rPr>
        <w:t>incomplete</w:t>
      </w:r>
      <w:r w:rsidRPr="5B4F2A30">
        <w:rPr>
          <w:spacing w:val="-3"/>
          <w:sz w:val="24"/>
          <w:szCs w:val="24"/>
        </w:rPr>
        <w:t xml:space="preserve"> </w:t>
      </w:r>
      <w:r w:rsidRPr="5B4F2A30">
        <w:rPr>
          <w:sz w:val="24"/>
          <w:szCs w:val="24"/>
        </w:rPr>
        <w:t>(I)</w:t>
      </w:r>
      <w:bookmarkEnd w:id="7"/>
      <w:r w:rsidRPr="5B4F2A30">
        <w:rPr>
          <w:spacing w:val="-5"/>
          <w:sz w:val="24"/>
          <w:szCs w:val="24"/>
        </w:rPr>
        <w:t xml:space="preserve"> </w:t>
      </w:r>
      <w:r w:rsidRPr="5B4F2A30">
        <w:rPr>
          <w:sz w:val="24"/>
          <w:szCs w:val="24"/>
        </w:rPr>
        <w:t>may</w:t>
      </w:r>
      <w:r w:rsidRPr="5B4F2A30">
        <w:rPr>
          <w:spacing w:val="-11"/>
          <w:sz w:val="24"/>
          <w:szCs w:val="24"/>
        </w:rPr>
        <w:t xml:space="preserve"> </w:t>
      </w:r>
      <w:r w:rsidRPr="5B4F2A30">
        <w:rPr>
          <w:sz w:val="24"/>
          <w:szCs w:val="24"/>
        </w:rPr>
        <w:t>be</w:t>
      </w:r>
      <w:r w:rsidRPr="5B4F2A30">
        <w:rPr>
          <w:spacing w:val="-3"/>
          <w:sz w:val="24"/>
          <w:szCs w:val="24"/>
        </w:rPr>
        <w:t xml:space="preserve"> </w:t>
      </w:r>
      <w:r w:rsidRPr="5B4F2A30">
        <w:rPr>
          <w:sz w:val="24"/>
          <w:szCs w:val="24"/>
        </w:rPr>
        <w:t>given.</w:t>
      </w:r>
      <w:r w:rsidRPr="5B4F2A30">
        <w:rPr>
          <w:spacing w:val="40"/>
          <w:sz w:val="24"/>
          <w:szCs w:val="24"/>
        </w:rPr>
        <w:t xml:space="preserve"> </w:t>
      </w:r>
      <w:r w:rsidRPr="5B4F2A30">
        <w:rPr>
          <w:sz w:val="24"/>
          <w:szCs w:val="24"/>
        </w:rPr>
        <w:t>If</w:t>
      </w:r>
      <w:r w:rsidRPr="5B4F2A30">
        <w:rPr>
          <w:spacing w:val="-5"/>
          <w:sz w:val="24"/>
          <w:szCs w:val="24"/>
        </w:rPr>
        <w:t xml:space="preserve"> </w:t>
      </w:r>
      <w:r w:rsidRPr="5B4F2A30">
        <w:rPr>
          <w:sz w:val="24"/>
          <w:szCs w:val="24"/>
        </w:rPr>
        <w:t>course</w:t>
      </w:r>
      <w:r w:rsidRPr="5B4F2A30">
        <w:rPr>
          <w:spacing w:val="-3"/>
          <w:sz w:val="24"/>
          <w:szCs w:val="24"/>
        </w:rPr>
        <w:t xml:space="preserve"> </w:t>
      </w:r>
      <w:r w:rsidRPr="5B4F2A30">
        <w:rPr>
          <w:sz w:val="24"/>
          <w:szCs w:val="24"/>
        </w:rPr>
        <w:t>requirements</w:t>
      </w:r>
      <w:r w:rsidRPr="5B4F2A30">
        <w:rPr>
          <w:spacing w:val="-4"/>
          <w:sz w:val="24"/>
          <w:szCs w:val="24"/>
        </w:rPr>
        <w:t xml:space="preserve"> </w:t>
      </w:r>
      <w:r w:rsidRPr="5B4F2A30">
        <w:rPr>
          <w:sz w:val="24"/>
          <w:szCs w:val="24"/>
        </w:rPr>
        <w:t>are</w:t>
      </w:r>
      <w:r w:rsidRPr="5B4F2A30">
        <w:rPr>
          <w:spacing w:val="-3"/>
          <w:sz w:val="24"/>
          <w:szCs w:val="24"/>
        </w:rPr>
        <w:t xml:space="preserve"> </w:t>
      </w:r>
      <w:r w:rsidRPr="5B4F2A30">
        <w:rPr>
          <w:sz w:val="24"/>
          <w:szCs w:val="24"/>
        </w:rPr>
        <w:t>not</w:t>
      </w:r>
      <w:r w:rsidRPr="5B4F2A30">
        <w:rPr>
          <w:spacing w:val="-6"/>
          <w:sz w:val="24"/>
          <w:szCs w:val="24"/>
        </w:rPr>
        <w:t xml:space="preserve"> </w:t>
      </w:r>
      <w:r w:rsidRPr="5B4F2A30">
        <w:rPr>
          <w:sz w:val="24"/>
          <w:szCs w:val="24"/>
        </w:rPr>
        <w:t>completed during the next long semester, the grade of ‘I” will be changed to “F”.</w:t>
      </w:r>
      <w:r w:rsidRPr="5B4F2A30">
        <w:rPr>
          <w:spacing w:val="40"/>
          <w:sz w:val="24"/>
          <w:szCs w:val="24"/>
        </w:rPr>
        <w:t xml:space="preserve"> </w:t>
      </w:r>
      <w:r w:rsidRPr="5B4F2A30">
        <w:rPr>
          <w:sz w:val="24"/>
          <w:szCs w:val="24"/>
        </w:rPr>
        <w:t>An incomplete may</w:t>
      </w:r>
      <w:r w:rsidRPr="5B4F2A30">
        <w:rPr>
          <w:spacing w:val="-2"/>
          <w:sz w:val="24"/>
          <w:szCs w:val="24"/>
        </w:rPr>
        <w:t xml:space="preserve"> </w:t>
      </w:r>
      <w:r w:rsidRPr="5B4F2A30">
        <w:rPr>
          <w:sz w:val="24"/>
          <w:szCs w:val="24"/>
        </w:rPr>
        <w:t>be considered if the following requirements are met:</w:t>
      </w:r>
    </w:p>
    <w:p w14:paraId="28B4D930" w14:textId="77777777" w:rsidR="00BB4726" w:rsidRDefault="00734ECC" w:rsidP="5B4F2A30">
      <w:pPr>
        <w:pStyle w:val="ListParagraph"/>
        <w:numPr>
          <w:ilvl w:val="0"/>
          <w:numId w:val="13"/>
        </w:numPr>
        <w:tabs>
          <w:tab w:val="left" w:pos="1799"/>
        </w:tabs>
        <w:spacing w:line="274" w:lineRule="exact"/>
        <w:ind w:left="1799"/>
        <w:rPr>
          <w:sz w:val="24"/>
          <w:szCs w:val="24"/>
        </w:rPr>
      </w:pPr>
      <w:r w:rsidRPr="5B4F2A30">
        <w:rPr>
          <w:sz w:val="24"/>
          <w:szCs w:val="24"/>
        </w:rPr>
        <w:t>The</w:t>
      </w:r>
      <w:r w:rsidRPr="5B4F2A30">
        <w:rPr>
          <w:spacing w:val="-4"/>
          <w:sz w:val="24"/>
          <w:szCs w:val="24"/>
        </w:rPr>
        <w:t xml:space="preserve"> </w:t>
      </w:r>
      <w:r w:rsidRPr="5B4F2A30">
        <w:rPr>
          <w:sz w:val="24"/>
          <w:szCs w:val="24"/>
        </w:rPr>
        <w:t>student</w:t>
      </w:r>
      <w:r w:rsidRPr="5B4F2A30">
        <w:rPr>
          <w:spacing w:val="-1"/>
          <w:sz w:val="24"/>
          <w:szCs w:val="24"/>
        </w:rPr>
        <w:t xml:space="preserve"> </w:t>
      </w:r>
      <w:r w:rsidRPr="5B4F2A30">
        <w:rPr>
          <w:sz w:val="24"/>
          <w:szCs w:val="24"/>
        </w:rPr>
        <w:t>must</w:t>
      </w:r>
      <w:r w:rsidRPr="5B4F2A30">
        <w:rPr>
          <w:spacing w:val="-4"/>
          <w:sz w:val="24"/>
          <w:szCs w:val="24"/>
        </w:rPr>
        <w:t xml:space="preserve"> </w:t>
      </w:r>
      <w:r w:rsidRPr="5B4F2A30">
        <w:rPr>
          <w:sz w:val="24"/>
          <w:szCs w:val="24"/>
        </w:rPr>
        <w:t>request</w:t>
      </w:r>
      <w:r w:rsidRPr="5B4F2A30">
        <w:rPr>
          <w:spacing w:val="-1"/>
          <w:sz w:val="24"/>
          <w:szCs w:val="24"/>
        </w:rPr>
        <w:t xml:space="preserve"> </w:t>
      </w:r>
      <w:r w:rsidRPr="5B4F2A30">
        <w:rPr>
          <w:sz w:val="24"/>
          <w:szCs w:val="24"/>
        </w:rPr>
        <w:t>the</w:t>
      </w:r>
      <w:r w:rsidRPr="5B4F2A30">
        <w:rPr>
          <w:spacing w:val="-2"/>
          <w:sz w:val="24"/>
          <w:szCs w:val="24"/>
        </w:rPr>
        <w:t xml:space="preserve"> </w:t>
      </w:r>
      <w:r w:rsidRPr="5B4F2A30">
        <w:rPr>
          <w:sz w:val="24"/>
          <w:szCs w:val="24"/>
        </w:rPr>
        <w:t>incomplete</w:t>
      </w:r>
      <w:r w:rsidRPr="5B4F2A30">
        <w:rPr>
          <w:spacing w:val="-1"/>
          <w:sz w:val="24"/>
          <w:szCs w:val="24"/>
        </w:rPr>
        <w:t xml:space="preserve"> </w:t>
      </w:r>
      <w:r w:rsidRPr="5B4F2A30">
        <w:rPr>
          <w:sz w:val="24"/>
          <w:szCs w:val="24"/>
        </w:rPr>
        <w:t>in</w:t>
      </w:r>
      <w:r w:rsidRPr="5B4F2A30">
        <w:rPr>
          <w:spacing w:val="-6"/>
          <w:sz w:val="24"/>
          <w:szCs w:val="24"/>
        </w:rPr>
        <w:t xml:space="preserve"> </w:t>
      </w:r>
      <w:r w:rsidRPr="5B4F2A30">
        <w:rPr>
          <w:sz w:val="24"/>
          <w:szCs w:val="24"/>
        </w:rPr>
        <w:t>writing</w:t>
      </w:r>
      <w:r w:rsidRPr="5B4F2A30">
        <w:rPr>
          <w:spacing w:val="-5"/>
          <w:sz w:val="24"/>
          <w:szCs w:val="24"/>
        </w:rPr>
        <w:t xml:space="preserve"> </w:t>
      </w:r>
      <w:r w:rsidRPr="5B4F2A30">
        <w:rPr>
          <w:sz w:val="24"/>
          <w:szCs w:val="24"/>
        </w:rPr>
        <w:t>from</w:t>
      </w:r>
      <w:r w:rsidRPr="5B4F2A30">
        <w:rPr>
          <w:spacing w:val="-1"/>
          <w:sz w:val="24"/>
          <w:szCs w:val="24"/>
        </w:rPr>
        <w:t xml:space="preserve"> </w:t>
      </w:r>
      <w:r w:rsidRPr="5B4F2A30">
        <w:rPr>
          <w:sz w:val="24"/>
          <w:szCs w:val="24"/>
        </w:rPr>
        <w:t>the</w:t>
      </w:r>
      <w:r w:rsidRPr="5B4F2A30">
        <w:rPr>
          <w:spacing w:val="-6"/>
          <w:sz w:val="24"/>
          <w:szCs w:val="24"/>
        </w:rPr>
        <w:t xml:space="preserve"> </w:t>
      </w:r>
      <w:r w:rsidRPr="5B4F2A30">
        <w:rPr>
          <w:spacing w:val="-2"/>
          <w:sz w:val="24"/>
          <w:szCs w:val="24"/>
        </w:rPr>
        <w:t>instructor</w:t>
      </w:r>
    </w:p>
    <w:p w14:paraId="28B4D931" w14:textId="77777777" w:rsidR="00BB4726" w:rsidRDefault="00734ECC" w:rsidP="5B4F2A30">
      <w:pPr>
        <w:pStyle w:val="ListParagraph"/>
        <w:numPr>
          <w:ilvl w:val="0"/>
          <w:numId w:val="13"/>
        </w:numPr>
        <w:tabs>
          <w:tab w:val="left" w:pos="1799"/>
        </w:tabs>
        <w:spacing w:before="74" w:line="275" w:lineRule="exact"/>
        <w:ind w:left="1799"/>
        <w:rPr>
          <w:sz w:val="24"/>
          <w:szCs w:val="24"/>
        </w:rPr>
      </w:pPr>
      <w:r w:rsidRPr="5B4F2A30">
        <w:rPr>
          <w:sz w:val="24"/>
          <w:szCs w:val="24"/>
        </w:rPr>
        <w:t>The</w:t>
      </w:r>
      <w:r w:rsidRPr="5B4F2A30">
        <w:rPr>
          <w:spacing w:val="-2"/>
          <w:sz w:val="24"/>
          <w:szCs w:val="24"/>
        </w:rPr>
        <w:t xml:space="preserve"> </w:t>
      </w:r>
      <w:r w:rsidRPr="5B4F2A30">
        <w:rPr>
          <w:sz w:val="24"/>
          <w:szCs w:val="24"/>
        </w:rPr>
        <w:t>student</w:t>
      </w:r>
      <w:r w:rsidRPr="5B4F2A30">
        <w:rPr>
          <w:spacing w:val="-1"/>
          <w:sz w:val="24"/>
          <w:szCs w:val="24"/>
        </w:rPr>
        <w:t xml:space="preserve"> </w:t>
      </w:r>
      <w:r w:rsidRPr="5B4F2A30">
        <w:rPr>
          <w:sz w:val="24"/>
          <w:szCs w:val="24"/>
        </w:rPr>
        <w:t>must</w:t>
      </w:r>
      <w:r w:rsidRPr="5B4F2A30">
        <w:rPr>
          <w:spacing w:val="-4"/>
          <w:sz w:val="24"/>
          <w:szCs w:val="24"/>
        </w:rPr>
        <w:t xml:space="preserve"> </w:t>
      </w:r>
      <w:r w:rsidRPr="5B4F2A30">
        <w:rPr>
          <w:sz w:val="24"/>
          <w:szCs w:val="24"/>
        </w:rPr>
        <w:t>have</w:t>
      </w:r>
      <w:r w:rsidRPr="5B4F2A30">
        <w:rPr>
          <w:spacing w:val="-1"/>
          <w:sz w:val="24"/>
          <w:szCs w:val="24"/>
        </w:rPr>
        <w:t xml:space="preserve"> </w:t>
      </w:r>
      <w:r w:rsidRPr="5B4F2A30">
        <w:rPr>
          <w:sz w:val="24"/>
          <w:szCs w:val="24"/>
        </w:rPr>
        <w:t>no</w:t>
      </w:r>
      <w:r w:rsidRPr="5B4F2A30">
        <w:rPr>
          <w:spacing w:val="-1"/>
          <w:sz w:val="24"/>
          <w:szCs w:val="24"/>
        </w:rPr>
        <w:t xml:space="preserve"> </w:t>
      </w:r>
      <w:r w:rsidRPr="5B4F2A30">
        <w:rPr>
          <w:sz w:val="24"/>
          <w:szCs w:val="24"/>
        </w:rPr>
        <w:t>pending</w:t>
      </w:r>
      <w:r w:rsidRPr="5B4F2A30">
        <w:rPr>
          <w:spacing w:val="-5"/>
          <w:sz w:val="24"/>
          <w:szCs w:val="24"/>
        </w:rPr>
        <w:t xml:space="preserve"> </w:t>
      </w:r>
      <w:r w:rsidRPr="5B4F2A30">
        <w:rPr>
          <w:sz w:val="24"/>
          <w:szCs w:val="24"/>
        </w:rPr>
        <w:t>disciplinary</w:t>
      </w:r>
      <w:r w:rsidRPr="5B4F2A30">
        <w:rPr>
          <w:spacing w:val="-6"/>
          <w:sz w:val="24"/>
          <w:szCs w:val="24"/>
        </w:rPr>
        <w:t xml:space="preserve"> </w:t>
      </w:r>
      <w:r w:rsidRPr="5B4F2A30">
        <w:rPr>
          <w:sz w:val="24"/>
          <w:szCs w:val="24"/>
        </w:rPr>
        <w:t>actions</w:t>
      </w:r>
      <w:r w:rsidRPr="5B4F2A30">
        <w:rPr>
          <w:spacing w:val="-2"/>
          <w:sz w:val="24"/>
          <w:szCs w:val="24"/>
        </w:rPr>
        <w:t xml:space="preserve"> </w:t>
      </w:r>
      <w:r w:rsidRPr="5B4F2A30">
        <w:rPr>
          <w:sz w:val="24"/>
          <w:szCs w:val="24"/>
        </w:rPr>
        <w:t>or</w:t>
      </w:r>
      <w:r w:rsidRPr="5B4F2A30">
        <w:rPr>
          <w:spacing w:val="1"/>
          <w:sz w:val="24"/>
          <w:szCs w:val="24"/>
        </w:rPr>
        <w:t xml:space="preserve"> </w:t>
      </w:r>
      <w:r w:rsidRPr="5B4F2A30">
        <w:rPr>
          <w:sz w:val="24"/>
          <w:szCs w:val="24"/>
        </w:rPr>
        <w:t>probations</w:t>
      </w:r>
      <w:r w:rsidRPr="5B4F2A30">
        <w:rPr>
          <w:spacing w:val="-2"/>
          <w:sz w:val="24"/>
          <w:szCs w:val="24"/>
        </w:rPr>
        <w:t xml:space="preserve"> </w:t>
      </w:r>
      <w:r w:rsidRPr="5B4F2A30">
        <w:rPr>
          <w:sz w:val="24"/>
          <w:szCs w:val="24"/>
        </w:rPr>
        <w:t>in</w:t>
      </w:r>
      <w:r w:rsidRPr="5B4F2A30">
        <w:rPr>
          <w:spacing w:val="-5"/>
          <w:sz w:val="24"/>
          <w:szCs w:val="24"/>
        </w:rPr>
        <w:t xml:space="preserve"> </w:t>
      </w:r>
      <w:r w:rsidRPr="5B4F2A30">
        <w:rPr>
          <w:spacing w:val="-2"/>
          <w:sz w:val="24"/>
          <w:szCs w:val="24"/>
        </w:rPr>
        <w:t>affect</w:t>
      </w:r>
    </w:p>
    <w:p w14:paraId="56E8D35B" w14:textId="4D3A9578" w:rsidR="00BB4726" w:rsidRDefault="00734ECC" w:rsidP="5B4F2A30">
      <w:pPr>
        <w:pStyle w:val="ListParagraph"/>
        <w:numPr>
          <w:ilvl w:val="0"/>
          <w:numId w:val="13"/>
        </w:numPr>
        <w:tabs>
          <w:tab w:val="left" w:pos="1799"/>
        </w:tabs>
        <w:spacing w:line="242" w:lineRule="auto"/>
        <w:ind w:left="1799" w:right="990"/>
        <w:rPr>
          <w:sz w:val="24"/>
          <w:szCs w:val="24"/>
        </w:rPr>
      </w:pPr>
      <w:r w:rsidRPr="5B4F2A30">
        <w:rPr>
          <w:sz w:val="24"/>
          <w:szCs w:val="24"/>
        </w:rPr>
        <w:t>For</w:t>
      </w:r>
      <w:r w:rsidRPr="5B4F2A30">
        <w:rPr>
          <w:spacing w:val="-4"/>
          <w:sz w:val="24"/>
          <w:szCs w:val="24"/>
        </w:rPr>
        <w:t xml:space="preserve"> </w:t>
      </w:r>
      <w:r w:rsidRPr="5B4F2A30">
        <w:rPr>
          <w:sz w:val="24"/>
          <w:szCs w:val="24"/>
        </w:rPr>
        <w:t>lecture/lab</w:t>
      </w:r>
      <w:r w:rsidRPr="5B4F2A30">
        <w:rPr>
          <w:spacing w:val="-6"/>
          <w:sz w:val="24"/>
          <w:szCs w:val="24"/>
        </w:rPr>
        <w:t xml:space="preserve"> </w:t>
      </w:r>
      <w:r w:rsidRPr="5B4F2A30">
        <w:rPr>
          <w:sz w:val="24"/>
          <w:szCs w:val="24"/>
        </w:rPr>
        <w:t>courses, the</w:t>
      </w:r>
      <w:r w:rsidRPr="5B4F2A30">
        <w:rPr>
          <w:spacing w:val="-7"/>
          <w:sz w:val="24"/>
          <w:szCs w:val="24"/>
        </w:rPr>
        <w:t xml:space="preserve"> </w:t>
      </w:r>
      <w:r w:rsidRPr="5B4F2A30">
        <w:rPr>
          <w:sz w:val="24"/>
          <w:szCs w:val="24"/>
        </w:rPr>
        <w:t>student</w:t>
      </w:r>
      <w:r w:rsidRPr="5B4F2A30">
        <w:rPr>
          <w:spacing w:val="-1"/>
          <w:sz w:val="24"/>
          <w:szCs w:val="24"/>
        </w:rPr>
        <w:t xml:space="preserve"> </w:t>
      </w:r>
      <w:r w:rsidRPr="5B4F2A30">
        <w:rPr>
          <w:sz w:val="24"/>
          <w:szCs w:val="24"/>
        </w:rPr>
        <w:t>must</w:t>
      </w:r>
      <w:r w:rsidRPr="5B4F2A30">
        <w:rPr>
          <w:spacing w:val="-5"/>
          <w:sz w:val="24"/>
          <w:szCs w:val="24"/>
        </w:rPr>
        <w:t xml:space="preserve"> </w:t>
      </w:r>
      <w:r w:rsidRPr="5B4F2A30">
        <w:rPr>
          <w:sz w:val="24"/>
          <w:szCs w:val="24"/>
        </w:rPr>
        <w:t>have</w:t>
      </w:r>
      <w:r w:rsidRPr="5B4F2A30">
        <w:rPr>
          <w:spacing w:val="-2"/>
          <w:sz w:val="24"/>
          <w:szCs w:val="24"/>
        </w:rPr>
        <w:t xml:space="preserve"> </w:t>
      </w:r>
      <w:r w:rsidRPr="5B4F2A30">
        <w:rPr>
          <w:sz w:val="24"/>
          <w:szCs w:val="24"/>
        </w:rPr>
        <w:t>at</w:t>
      </w:r>
      <w:r w:rsidRPr="5B4F2A30">
        <w:rPr>
          <w:spacing w:val="-5"/>
          <w:sz w:val="24"/>
          <w:szCs w:val="24"/>
        </w:rPr>
        <w:t xml:space="preserve"> </w:t>
      </w:r>
      <w:r w:rsidRPr="5B4F2A30">
        <w:rPr>
          <w:sz w:val="24"/>
          <w:szCs w:val="24"/>
        </w:rPr>
        <w:t>least</w:t>
      </w:r>
      <w:r w:rsidRPr="5B4F2A30">
        <w:rPr>
          <w:spacing w:val="-1"/>
          <w:sz w:val="24"/>
          <w:szCs w:val="24"/>
        </w:rPr>
        <w:t xml:space="preserve"> </w:t>
      </w:r>
      <w:r w:rsidRPr="5B4F2A30">
        <w:rPr>
          <w:sz w:val="24"/>
          <w:szCs w:val="24"/>
        </w:rPr>
        <w:t>a</w:t>
      </w:r>
      <w:r w:rsidRPr="5B4F2A30">
        <w:rPr>
          <w:spacing w:val="-2"/>
          <w:sz w:val="24"/>
          <w:szCs w:val="24"/>
        </w:rPr>
        <w:t xml:space="preserve"> </w:t>
      </w:r>
      <w:r w:rsidRPr="5B4F2A30">
        <w:rPr>
          <w:sz w:val="24"/>
          <w:szCs w:val="24"/>
        </w:rPr>
        <w:t>passing</w:t>
      </w:r>
      <w:r w:rsidRPr="5B4F2A30">
        <w:rPr>
          <w:spacing w:val="-1"/>
          <w:sz w:val="24"/>
          <w:szCs w:val="24"/>
        </w:rPr>
        <w:t xml:space="preserve"> </w:t>
      </w:r>
      <w:r w:rsidRPr="5B4F2A30">
        <w:rPr>
          <w:sz w:val="24"/>
          <w:szCs w:val="24"/>
        </w:rPr>
        <w:t>(</w:t>
      </w:r>
      <w:r w:rsidR="009A5E4A" w:rsidRPr="5B4F2A30">
        <w:rPr>
          <w:sz w:val="24"/>
          <w:szCs w:val="24"/>
        </w:rPr>
        <w:t>75</w:t>
      </w:r>
      <w:r w:rsidRPr="5B4F2A30">
        <w:rPr>
          <w:sz w:val="24"/>
          <w:szCs w:val="24"/>
        </w:rPr>
        <w:t>%) grade</w:t>
      </w:r>
      <w:r w:rsidRPr="5B4F2A30">
        <w:rPr>
          <w:spacing w:val="-2"/>
          <w:sz w:val="24"/>
          <w:szCs w:val="24"/>
        </w:rPr>
        <w:t xml:space="preserve"> </w:t>
      </w:r>
      <w:r w:rsidRPr="5B4F2A30">
        <w:rPr>
          <w:sz w:val="24"/>
          <w:szCs w:val="24"/>
        </w:rPr>
        <w:t>average</w:t>
      </w:r>
      <w:r w:rsidRPr="5B4F2A30">
        <w:rPr>
          <w:spacing w:val="-7"/>
          <w:sz w:val="24"/>
          <w:szCs w:val="24"/>
        </w:rPr>
        <w:t xml:space="preserve"> </w:t>
      </w:r>
      <w:r w:rsidRPr="5B4F2A30">
        <w:rPr>
          <w:sz w:val="24"/>
          <w:szCs w:val="24"/>
        </w:rPr>
        <w:t>in</w:t>
      </w:r>
      <w:r w:rsidRPr="5B4F2A30">
        <w:rPr>
          <w:spacing w:val="-1"/>
          <w:sz w:val="24"/>
          <w:szCs w:val="24"/>
        </w:rPr>
        <w:t xml:space="preserve"> </w:t>
      </w:r>
      <w:r w:rsidRPr="5B4F2A30">
        <w:rPr>
          <w:sz w:val="24"/>
          <w:szCs w:val="24"/>
        </w:rPr>
        <w:t xml:space="preserve">the </w:t>
      </w:r>
      <w:r w:rsidRPr="5B4F2A30">
        <w:rPr>
          <w:spacing w:val="-2"/>
          <w:sz w:val="24"/>
          <w:szCs w:val="24"/>
        </w:rPr>
        <w:t>course</w:t>
      </w:r>
    </w:p>
    <w:p w14:paraId="28B4D933" w14:textId="77777777" w:rsidR="00BB4726" w:rsidRDefault="00734ECC" w:rsidP="5B4F2A30">
      <w:pPr>
        <w:pStyle w:val="ListParagraph"/>
        <w:numPr>
          <w:ilvl w:val="0"/>
          <w:numId w:val="13"/>
        </w:numPr>
        <w:tabs>
          <w:tab w:val="left" w:pos="1799"/>
        </w:tabs>
        <w:spacing w:line="271" w:lineRule="exact"/>
        <w:ind w:left="1799"/>
        <w:rPr>
          <w:sz w:val="24"/>
          <w:szCs w:val="24"/>
        </w:rPr>
      </w:pPr>
      <w:r w:rsidRPr="5B4F2A30">
        <w:rPr>
          <w:sz w:val="24"/>
          <w:szCs w:val="24"/>
        </w:rPr>
        <w:t>The</w:t>
      </w:r>
      <w:r w:rsidRPr="5B4F2A30">
        <w:rPr>
          <w:spacing w:val="-1"/>
          <w:sz w:val="24"/>
          <w:szCs w:val="24"/>
        </w:rPr>
        <w:t xml:space="preserve"> </w:t>
      </w:r>
      <w:r w:rsidRPr="5B4F2A30">
        <w:rPr>
          <w:sz w:val="24"/>
          <w:szCs w:val="24"/>
        </w:rPr>
        <w:t>cause of</w:t>
      </w:r>
      <w:r w:rsidRPr="5B4F2A30">
        <w:rPr>
          <w:spacing w:val="-2"/>
          <w:sz w:val="24"/>
          <w:szCs w:val="24"/>
        </w:rPr>
        <w:t xml:space="preserve"> </w:t>
      </w:r>
      <w:r w:rsidRPr="5B4F2A30">
        <w:rPr>
          <w:sz w:val="24"/>
          <w:szCs w:val="24"/>
        </w:rPr>
        <w:t>the incomplete</w:t>
      </w:r>
      <w:r w:rsidRPr="5B4F2A30">
        <w:rPr>
          <w:spacing w:val="-5"/>
          <w:sz w:val="24"/>
          <w:szCs w:val="24"/>
        </w:rPr>
        <w:t xml:space="preserve"> </w:t>
      </w:r>
      <w:r w:rsidRPr="5B4F2A30">
        <w:rPr>
          <w:sz w:val="24"/>
          <w:szCs w:val="24"/>
        </w:rPr>
        <w:t>is</w:t>
      </w:r>
      <w:r w:rsidRPr="5B4F2A30">
        <w:rPr>
          <w:spacing w:val="-1"/>
          <w:sz w:val="24"/>
          <w:szCs w:val="24"/>
        </w:rPr>
        <w:t xml:space="preserve"> </w:t>
      </w:r>
      <w:r w:rsidRPr="5B4F2A30">
        <w:rPr>
          <w:sz w:val="24"/>
          <w:szCs w:val="24"/>
        </w:rPr>
        <w:t>beyond</w:t>
      </w:r>
      <w:r w:rsidRPr="5B4F2A30">
        <w:rPr>
          <w:spacing w:val="1"/>
          <w:sz w:val="24"/>
          <w:szCs w:val="24"/>
        </w:rPr>
        <w:t xml:space="preserve"> </w:t>
      </w:r>
      <w:r w:rsidRPr="5B4F2A30">
        <w:rPr>
          <w:sz w:val="24"/>
          <w:szCs w:val="24"/>
        </w:rPr>
        <w:t>the</w:t>
      </w:r>
      <w:r w:rsidRPr="5B4F2A30">
        <w:rPr>
          <w:spacing w:val="-5"/>
          <w:sz w:val="24"/>
          <w:szCs w:val="24"/>
        </w:rPr>
        <w:t xml:space="preserve"> </w:t>
      </w:r>
      <w:r w:rsidRPr="5B4F2A30">
        <w:rPr>
          <w:sz w:val="24"/>
          <w:szCs w:val="24"/>
        </w:rPr>
        <w:t>control</w:t>
      </w:r>
      <w:r w:rsidRPr="5B4F2A30">
        <w:rPr>
          <w:spacing w:val="-3"/>
          <w:sz w:val="24"/>
          <w:szCs w:val="24"/>
        </w:rPr>
        <w:t xml:space="preserve"> </w:t>
      </w:r>
      <w:r w:rsidRPr="5B4F2A30">
        <w:rPr>
          <w:sz w:val="24"/>
          <w:szCs w:val="24"/>
        </w:rPr>
        <w:t>of</w:t>
      </w:r>
      <w:r w:rsidRPr="5B4F2A30">
        <w:rPr>
          <w:spacing w:val="3"/>
          <w:sz w:val="24"/>
          <w:szCs w:val="24"/>
        </w:rPr>
        <w:t xml:space="preserve"> </w:t>
      </w:r>
      <w:r w:rsidRPr="5B4F2A30">
        <w:rPr>
          <w:sz w:val="24"/>
          <w:szCs w:val="24"/>
        </w:rPr>
        <w:t>the</w:t>
      </w:r>
      <w:r w:rsidRPr="5B4F2A30">
        <w:rPr>
          <w:spacing w:val="-5"/>
          <w:sz w:val="24"/>
          <w:szCs w:val="24"/>
        </w:rPr>
        <w:t xml:space="preserve"> </w:t>
      </w:r>
      <w:r w:rsidRPr="5B4F2A30">
        <w:rPr>
          <w:spacing w:val="-2"/>
          <w:sz w:val="24"/>
          <w:szCs w:val="24"/>
        </w:rPr>
        <w:t>student</w:t>
      </w:r>
    </w:p>
    <w:p w14:paraId="28B4D935" w14:textId="77777777" w:rsidR="00BB4726" w:rsidRDefault="00734ECC" w:rsidP="5B4F2A30">
      <w:pPr>
        <w:pStyle w:val="ListParagraph"/>
        <w:numPr>
          <w:ilvl w:val="0"/>
          <w:numId w:val="13"/>
        </w:numPr>
        <w:tabs>
          <w:tab w:val="left" w:pos="1799"/>
        </w:tabs>
        <w:spacing w:before="3" w:line="237" w:lineRule="auto"/>
        <w:ind w:left="1799" w:right="1358"/>
        <w:rPr>
          <w:sz w:val="24"/>
          <w:szCs w:val="24"/>
        </w:rPr>
      </w:pPr>
      <w:r w:rsidRPr="5B4F2A30">
        <w:rPr>
          <w:sz w:val="24"/>
          <w:szCs w:val="24"/>
        </w:rPr>
        <w:t>The</w:t>
      </w:r>
      <w:r w:rsidRPr="5B4F2A30">
        <w:rPr>
          <w:spacing w:val="-3"/>
          <w:sz w:val="24"/>
          <w:szCs w:val="24"/>
        </w:rPr>
        <w:t xml:space="preserve"> </w:t>
      </w:r>
      <w:r w:rsidRPr="5B4F2A30">
        <w:rPr>
          <w:sz w:val="24"/>
          <w:szCs w:val="24"/>
        </w:rPr>
        <w:t>student</w:t>
      </w:r>
      <w:r w:rsidRPr="5B4F2A30">
        <w:rPr>
          <w:spacing w:val="-2"/>
          <w:sz w:val="24"/>
          <w:szCs w:val="24"/>
        </w:rPr>
        <w:t xml:space="preserve"> </w:t>
      </w:r>
      <w:r w:rsidRPr="5B4F2A30">
        <w:rPr>
          <w:sz w:val="24"/>
          <w:szCs w:val="24"/>
        </w:rPr>
        <w:t>will</w:t>
      </w:r>
      <w:r w:rsidRPr="5B4F2A30">
        <w:rPr>
          <w:spacing w:val="-2"/>
          <w:sz w:val="24"/>
          <w:szCs w:val="24"/>
        </w:rPr>
        <w:t xml:space="preserve"> </w:t>
      </w:r>
      <w:r w:rsidRPr="5B4F2A30">
        <w:rPr>
          <w:sz w:val="24"/>
          <w:szCs w:val="24"/>
        </w:rPr>
        <w:t>be</w:t>
      </w:r>
      <w:r w:rsidRPr="5B4F2A30">
        <w:rPr>
          <w:spacing w:val="-8"/>
          <w:sz w:val="24"/>
          <w:szCs w:val="24"/>
        </w:rPr>
        <w:t xml:space="preserve"> </w:t>
      </w:r>
      <w:r w:rsidRPr="5B4F2A30">
        <w:rPr>
          <w:sz w:val="24"/>
          <w:szCs w:val="24"/>
        </w:rPr>
        <w:t>required</w:t>
      </w:r>
      <w:r w:rsidRPr="5B4F2A30">
        <w:rPr>
          <w:spacing w:val="-7"/>
          <w:sz w:val="24"/>
          <w:szCs w:val="24"/>
        </w:rPr>
        <w:t xml:space="preserve"> </w:t>
      </w:r>
      <w:r w:rsidRPr="5B4F2A30">
        <w:rPr>
          <w:sz w:val="24"/>
          <w:szCs w:val="24"/>
        </w:rPr>
        <w:t>to</w:t>
      </w:r>
      <w:r w:rsidRPr="5B4F2A30">
        <w:rPr>
          <w:spacing w:val="-2"/>
          <w:sz w:val="24"/>
          <w:szCs w:val="24"/>
        </w:rPr>
        <w:t xml:space="preserve"> </w:t>
      </w:r>
      <w:r w:rsidRPr="5B4F2A30">
        <w:rPr>
          <w:sz w:val="24"/>
          <w:szCs w:val="24"/>
        </w:rPr>
        <w:t>sign</w:t>
      </w:r>
      <w:r w:rsidRPr="5B4F2A30">
        <w:rPr>
          <w:spacing w:val="-2"/>
          <w:sz w:val="24"/>
          <w:szCs w:val="24"/>
        </w:rPr>
        <w:t xml:space="preserve"> </w:t>
      </w:r>
      <w:r w:rsidRPr="5B4F2A30">
        <w:rPr>
          <w:sz w:val="24"/>
          <w:szCs w:val="24"/>
        </w:rPr>
        <w:t>a</w:t>
      </w:r>
      <w:r w:rsidRPr="5B4F2A30">
        <w:rPr>
          <w:spacing w:val="-8"/>
          <w:sz w:val="24"/>
          <w:szCs w:val="24"/>
        </w:rPr>
        <w:t xml:space="preserve"> </w:t>
      </w:r>
      <w:r w:rsidRPr="5B4F2A30">
        <w:rPr>
          <w:sz w:val="24"/>
          <w:szCs w:val="24"/>
        </w:rPr>
        <w:t>Counseling</w:t>
      </w:r>
      <w:r w:rsidRPr="5B4F2A30">
        <w:rPr>
          <w:spacing w:val="-7"/>
          <w:sz w:val="24"/>
          <w:szCs w:val="24"/>
        </w:rPr>
        <w:t xml:space="preserve"> </w:t>
      </w:r>
      <w:r w:rsidRPr="5B4F2A30">
        <w:rPr>
          <w:sz w:val="24"/>
          <w:szCs w:val="24"/>
        </w:rPr>
        <w:t>Form</w:t>
      </w:r>
      <w:r w:rsidRPr="5B4F2A30">
        <w:rPr>
          <w:spacing w:val="-6"/>
          <w:sz w:val="24"/>
          <w:szCs w:val="24"/>
        </w:rPr>
        <w:t xml:space="preserve"> </w:t>
      </w:r>
      <w:r w:rsidRPr="5B4F2A30">
        <w:rPr>
          <w:sz w:val="24"/>
          <w:szCs w:val="24"/>
        </w:rPr>
        <w:t>specifying</w:t>
      </w:r>
      <w:r w:rsidRPr="5B4F2A30">
        <w:rPr>
          <w:spacing w:val="-2"/>
          <w:sz w:val="24"/>
          <w:szCs w:val="24"/>
        </w:rPr>
        <w:t xml:space="preserve"> </w:t>
      </w:r>
      <w:r w:rsidRPr="5B4F2A30">
        <w:rPr>
          <w:sz w:val="24"/>
          <w:szCs w:val="24"/>
        </w:rPr>
        <w:t>the</w:t>
      </w:r>
      <w:r w:rsidRPr="5B4F2A30">
        <w:rPr>
          <w:spacing w:val="-8"/>
          <w:sz w:val="24"/>
          <w:szCs w:val="24"/>
        </w:rPr>
        <w:t xml:space="preserve"> </w:t>
      </w:r>
      <w:r w:rsidRPr="5B4F2A30">
        <w:rPr>
          <w:sz w:val="24"/>
          <w:szCs w:val="24"/>
        </w:rPr>
        <w:t>requirements</w:t>
      </w:r>
      <w:r w:rsidRPr="5B4F2A30">
        <w:rPr>
          <w:spacing w:val="-4"/>
          <w:sz w:val="24"/>
          <w:szCs w:val="24"/>
        </w:rPr>
        <w:t xml:space="preserve"> </w:t>
      </w:r>
      <w:r w:rsidRPr="5B4F2A30">
        <w:rPr>
          <w:sz w:val="24"/>
          <w:szCs w:val="24"/>
        </w:rPr>
        <w:t xml:space="preserve">for </w:t>
      </w:r>
      <w:r w:rsidRPr="5B4F2A30">
        <w:rPr>
          <w:spacing w:val="-2"/>
          <w:sz w:val="24"/>
          <w:szCs w:val="24"/>
        </w:rPr>
        <w:t>completion</w:t>
      </w:r>
    </w:p>
    <w:p w14:paraId="6D28C94D" w14:textId="77777777" w:rsidR="61B308C7" w:rsidRDefault="61B308C7" w:rsidP="5B4F2A30">
      <w:pPr>
        <w:pStyle w:val="BodyText"/>
        <w:spacing w:before="75"/>
        <w:ind w:left="1440"/>
      </w:pPr>
      <w:r w:rsidRPr="5B4F2A30">
        <w:t>The Counseling Form will include:</w:t>
      </w:r>
    </w:p>
    <w:p w14:paraId="1D8D5C7A" w14:textId="77777777" w:rsidR="61B308C7" w:rsidRDefault="61B308C7" w:rsidP="5B4F2A30">
      <w:pPr>
        <w:pStyle w:val="ListParagraph"/>
        <w:numPr>
          <w:ilvl w:val="1"/>
          <w:numId w:val="13"/>
        </w:numPr>
        <w:tabs>
          <w:tab w:val="left" w:pos="2159"/>
        </w:tabs>
        <w:spacing w:before="2" w:line="275" w:lineRule="exact"/>
        <w:ind w:left="2159" w:hanging="359"/>
        <w:rPr>
          <w:sz w:val="24"/>
          <w:szCs w:val="24"/>
        </w:rPr>
      </w:pPr>
      <w:r w:rsidRPr="5B4F2A30">
        <w:rPr>
          <w:sz w:val="24"/>
          <w:szCs w:val="24"/>
        </w:rPr>
        <w:t>All coursework that must be completed and the deadline for that completion.</w:t>
      </w:r>
    </w:p>
    <w:p w14:paraId="3C55A97E" w14:textId="77777777" w:rsidR="61B308C7" w:rsidRDefault="61B308C7" w:rsidP="5B4F2A30">
      <w:pPr>
        <w:pStyle w:val="ListParagraph"/>
        <w:numPr>
          <w:ilvl w:val="1"/>
          <w:numId w:val="13"/>
        </w:numPr>
        <w:tabs>
          <w:tab w:val="left" w:pos="2159"/>
        </w:tabs>
        <w:spacing w:line="275" w:lineRule="exact"/>
        <w:ind w:left="2159"/>
        <w:rPr>
          <w:sz w:val="24"/>
          <w:szCs w:val="24"/>
        </w:rPr>
      </w:pPr>
      <w:r w:rsidRPr="5B4F2A30">
        <w:rPr>
          <w:sz w:val="24"/>
          <w:szCs w:val="24"/>
        </w:rPr>
        <w:t>How and to whom the coursework is to be turned in.</w:t>
      </w:r>
    </w:p>
    <w:p w14:paraId="389FD98E" w14:textId="77777777" w:rsidR="61B308C7" w:rsidRDefault="61B308C7" w:rsidP="5B4F2A30">
      <w:pPr>
        <w:pStyle w:val="ListParagraph"/>
        <w:numPr>
          <w:ilvl w:val="1"/>
          <w:numId w:val="13"/>
        </w:numPr>
        <w:tabs>
          <w:tab w:val="left" w:pos="2159"/>
        </w:tabs>
        <w:spacing w:before="5" w:line="237" w:lineRule="auto"/>
        <w:ind w:left="2159" w:right="701"/>
        <w:rPr>
          <w:sz w:val="24"/>
          <w:szCs w:val="24"/>
        </w:rPr>
      </w:pPr>
      <w:r w:rsidRPr="5B4F2A30">
        <w:rPr>
          <w:sz w:val="24"/>
          <w:szCs w:val="24"/>
        </w:rPr>
        <w:t>The consequences of non-compliance with terms of the Counseling Form for the student’s incomplete grade.</w:t>
      </w:r>
    </w:p>
    <w:p w14:paraId="5E7EC013" w14:textId="011490E3" w:rsidR="61B308C7" w:rsidRDefault="61B308C7" w:rsidP="5B4F2A30">
      <w:pPr>
        <w:pStyle w:val="BodyText"/>
        <w:spacing w:before="3" w:line="242" w:lineRule="auto"/>
        <w:ind w:left="1800" w:right="383"/>
      </w:pPr>
      <w:r w:rsidRPr="5B4F2A30">
        <w:t xml:space="preserve">In addition, all incomplete work </w:t>
      </w:r>
      <w:r w:rsidRPr="5B4F2A30">
        <w:rPr>
          <w:u w:val="single"/>
        </w:rPr>
        <w:t>MUST</w:t>
      </w:r>
      <w:r w:rsidRPr="5B4F2A30">
        <w:t xml:space="preserve"> be completed and received by the Fire Technology Program Instructor prior to the date set by the Counseling Form. No exception.</w:t>
      </w:r>
    </w:p>
    <w:p w14:paraId="47DBE871" w14:textId="5C427770" w:rsidR="3F03E1DD" w:rsidRDefault="1D6AFEE8" w:rsidP="5B4F2A30">
      <w:pPr>
        <w:tabs>
          <w:tab w:val="left" w:pos="1439"/>
          <w:tab w:val="left" w:pos="1448"/>
        </w:tabs>
        <w:spacing w:before="273"/>
        <w:ind w:left="719" w:right="332"/>
        <w:jc w:val="both"/>
        <w:rPr>
          <w:sz w:val="24"/>
          <w:szCs w:val="24"/>
        </w:rPr>
      </w:pPr>
      <w:r w:rsidRPr="5B4F2A30">
        <w:rPr>
          <w:sz w:val="24"/>
          <w:szCs w:val="24"/>
          <w:u w:val="single"/>
        </w:rPr>
        <w:t>8</w:t>
      </w:r>
      <w:r w:rsidR="3F03E1DD" w:rsidRPr="5B4F2A30">
        <w:rPr>
          <w:sz w:val="24"/>
          <w:szCs w:val="24"/>
          <w:u w:val="single"/>
        </w:rPr>
        <w:t>.</w:t>
      </w:r>
      <w:r w:rsidR="3F03E1DD">
        <w:tab/>
      </w:r>
      <w:r w:rsidR="514C2FC3" w:rsidRPr="5B4F2A30">
        <w:rPr>
          <w:sz w:val="24"/>
          <w:szCs w:val="24"/>
          <w:u w:val="single"/>
        </w:rPr>
        <w:t>P</w:t>
      </w:r>
      <w:r w:rsidR="61B308C7" w:rsidRPr="5B4F2A30">
        <w:rPr>
          <w:sz w:val="24"/>
          <w:szCs w:val="24"/>
          <w:u w:val="single"/>
        </w:rPr>
        <w:t>rogressive Discipline Policy:</w:t>
      </w:r>
      <w:r w:rsidR="61B308C7" w:rsidRPr="5B4F2A30">
        <w:rPr>
          <w:sz w:val="24"/>
          <w:szCs w:val="24"/>
        </w:rPr>
        <w:t xml:space="preserve"> Faculty are committed to assisting students to be successful in the </w:t>
      </w:r>
      <w:r w:rsidR="3F03E1DD">
        <w:tab/>
      </w:r>
      <w:r w:rsidR="3F03E1DD">
        <w:tab/>
      </w:r>
      <w:r w:rsidR="61B308C7" w:rsidRPr="5B4F2A30">
        <w:rPr>
          <w:sz w:val="24"/>
          <w:szCs w:val="24"/>
        </w:rPr>
        <w:t xml:space="preserve">program. Fire Academy students who are not meeting course objectives and/or grade average </w:t>
      </w:r>
      <w:r w:rsidR="3F03E1DD">
        <w:tab/>
      </w:r>
      <w:r w:rsidR="3F03E1DD">
        <w:tab/>
      </w:r>
      <w:r w:rsidR="61B308C7" w:rsidRPr="5B4F2A30">
        <w:rPr>
          <w:sz w:val="24"/>
          <w:szCs w:val="24"/>
        </w:rPr>
        <w:t xml:space="preserve">requirements in class or lab will be apprised of their performance status using the progressive </w:t>
      </w:r>
      <w:r w:rsidR="3F03E1DD">
        <w:tab/>
      </w:r>
      <w:r w:rsidR="3F03E1DD">
        <w:tab/>
      </w:r>
      <w:r w:rsidR="61B308C7" w:rsidRPr="5B4F2A30">
        <w:rPr>
          <w:sz w:val="24"/>
          <w:szCs w:val="24"/>
        </w:rPr>
        <w:t>discipline process.</w:t>
      </w:r>
    </w:p>
    <w:p w14:paraId="5E46B8BF" w14:textId="77777777" w:rsidR="61B308C7" w:rsidRDefault="61B308C7" w:rsidP="5B4F2A30">
      <w:pPr>
        <w:pStyle w:val="BodyText"/>
        <w:ind w:left="1439" w:right="330"/>
        <w:jc w:val="both"/>
      </w:pPr>
      <w:r w:rsidRPr="5B4F2A30">
        <w:rPr>
          <w:b/>
          <w:bCs/>
          <w:i/>
          <w:iCs/>
        </w:rPr>
        <w:t xml:space="preserve">Step 1: </w:t>
      </w:r>
      <w:r w:rsidRPr="5B4F2A30">
        <w:rPr>
          <w:b/>
          <w:bCs/>
        </w:rPr>
        <w:t>Warning</w:t>
      </w:r>
      <w:r w:rsidRPr="5B4F2A30">
        <w:t xml:space="preserve"> - The instructor provides the student with a verbal warning or written feedback (Counseling Form) as to their status. The instructor counsels the student regarding criteria for successful completion of the course and makes recommendations for improvement. Recommendations may include but are not limited to; utilization of peer study groups, tutors, computer-assisted instruction, seeking assistance from the Hill College counselors, etc.</w:t>
      </w:r>
    </w:p>
    <w:p w14:paraId="7795E856" w14:textId="77777777" w:rsidR="61B308C7" w:rsidRDefault="61B308C7" w:rsidP="5B4F2A30">
      <w:pPr>
        <w:pStyle w:val="BodyText"/>
        <w:ind w:left="1439" w:right="383"/>
      </w:pPr>
      <w:r w:rsidRPr="5B4F2A30">
        <w:rPr>
          <w:b/>
          <w:bCs/>
          <w:i/>
          <w:iCs/>
        </w:rPr>
        <w:t xml:space="preserve">Step 2: </w:t>
      </w:r>
      <w:r w:rsidRPr="5B4F2A30">
        <w:rPr>
          <w:b/>
          <w:bCs/>
        </w:rPr>
        <w:t>Conference/Counseling Form</w:t>
      </w:r>
      <w:r w:rsidRPr="5B4F2A30">
        <w:t xml:space="preserve"> - The student meets with the instructor in a formal conference to review the performance deficit. A written Counseling Form will identify specific course/program objectives not met and a remediation plan/contract, including deadlines for completion, to assist the student to correct the deficit and remain in the program and be successful.</w:t>
      </w:r>
    </w:p>
    <w:p w14:paraId="011D96A4" w14:textId="0CD5D2DA" w:rsidR="61B308C7" w:rsidRDefault="61B308C7" w:rsidP="5B4F2A30">
      <w:pPr>
        <w:pStyle w:val="BodyText"/>
        <w:spacing w:line="275" w:lineRule="exact"/>
        <w:ind w:left="1440"/>
      </w:pPr>
      <w:r w:rsidRPr="5B4F2A30">
        <w:rPr>
          <w:b/>
          <w:bCs/>
          <w:i/>
          <w:iCs/>
        </w:rPr>
        <w:t xml:space="preserve">Step 3: </w:t>
      </w:r>
      <w:r w:rsidRPr="5B4F2A30">
        <w:rPr>
          <w:b/>
          <w:bCs/>
        </w:rPr>
        <w:t>Probation</w:t>
      </w:r>
      <w:r w:rsidRPr="5B4F2A30">
        <w:t xml:space="preserve"> - Probation action could be but are not limited to the following:</w:t>
      </w:r>
    </w:p>
    <w:p w14:paraId="7C9B0D31" w14:textId="77777777" w:rsidR="61B308C7" w:rsidRDefault="61B308C7" w:rsidP="5B4F2A30">
      <w:pPr>
        <w:pStyle w:val="ListParagraph"/>
        <w:numPr>
          <w:ilvl w:val="1"/>
          <w:numId w:val="12"/>
        </w:numPr>
        <w:tabs>
          <w:tab w:val="left" w:pos="2519"/>
        </w:tabs>
        <w:spacing w:line="275" w:lineRule="exact"/>
        <w:ind w:left="2519"/>
        <w:rPr>
          <w:sz w:val="24"/>
          <w:szCs w:val="24"/>
        </w:rPr>
      </w:pPr>
      <w:r w:rsidRPr="5B4F2A30">
        <w:rPr>
          <w:sz w:val="24"/>
          <w:szCs w:val="24"/>
        </w:rPr>
        <w:t>Unsatisfactory attendance and punctuality.</w:t>
      </w:r>
    </w:p>
    <w:p w14:paraId="7994A3F4" w14:textId="77777777" w:rsidR="61B308C7" w:rsidRDefault="61B308C7" w:rsidP="5B4F2A30">
      <w:pPr>
        <w:pStyle w:val="ListParagraph"/>
        <w:numPr>
          <w:ilvl w:val="1"/>
          <w:numId w:val="12"/>
        </w:numPr>
        <w:tabs>
          <w:tab w:val="left" w:pos="2519"/>
        </w:tabs>
        <w:spacing w:before="1" w:line="275" w:lineRule="exact"/>
        <w:ind w:left="2519"/>
        <w:rPr>
          <w:sz w:val="24"/>
          <w:szCs w:val="24"/>
        </w:rPr>
      </w:pPr>
      <w:r w:rsidRPr="5B4F2A30">
        <w:rPr>
          <w:sz w:val="24"/>
          <w:szCs w:val="24"/>
        </w:rPr>
        <w:t>Inability to maintain physical and mental health necessary to function in the program.</w:t>
      </w:r>
    </w:p>
    <w:p w14:paraId="1323E518" w14:textId="77777777" w:rsidR="61B308C7" w:rsidRDefault="61B308C7" w:rsidP="5B4F2A30">
      <w:pPr>
        <w:pStyle w:val="ListParagraph"/>
        <w:numPr>
          <w:ilvl w:val="1"/>
          <w:numId w:val="12"/>
        </w:numPr>
        <w:tabs>
          <w:tab w:val="left" w:pos="2519"/>
        </w:tabs>
        <w:spacing w:line="275" w:lineRule="exact"/>
        <w:ind w:left="2519"/>
        <w:rPr>
          <w:sz w:val="24"/>
          <w:szCs w:val="24"/>
        </w:rPr>
      </w:pPr>
      <w:r w:rsidRPr="5B4F2A30">
        <w:rPr>
          <w:sz w:val="24"/>
          <w:szCs w:val="24"/>
        </w:rPr>
        <w:t>Unethical, unprofessional behavior, and/or unsafe practice.</w:t>
      </w:r>
    </w:p>
    <w:p w14:paraId="266BB34F" w14:textId="77777777" w:rsidR="61B308C7" w:rsidRDefault="61B308C7" w:rsidP="5B4F2A30">
      <w:pPr>
        <w:pStyle w:val="ListParagraph"/>
        <w:numPr>
          <w:ilvl w:val="1"/>
          <w:numId w:val="12"/>
        </w:numPr>
        <w:tabs>
          <w:tab w:val="left" w:pos="2519"/>
        </w:tabs>
        <w:spacing w:before="2" w:line="275" w:lineRule="exact"/>
        <w:ind w:left="2519"/>
        <w:rPr>
          <w:sz w:val="24"/>
          <w:szCs w:val="24"/>
        </w:rPr>
      </w:pPr>
      <w:r w:rsidRPr="5B4F2A30">
        <w:rPr>
          <w:sz w:val="24"/>
          <w:szCs w:val="24"/>
        </w:rPr>
        <w:t>Refusal to participate in a procedure.</w:t>
      </w:r>
    </w:p>
    <w:p w14:paraId="5E3CA506" w14:textId="77777777" w:rsidR="61B308C7" w:rsidRDefault="61B308C7" w:rsidP="5B4F2A30">
      <w:pPr>
        <w:pStyle w:val="ListParagraph"/>
        <w:numPr>
          <w:ilvl w:val="1"/>
          <w:numId w:val="12"/>
        </w:numPr>
        <w:tabs>
          <w:tab w:val="left" w:pos="2519"/>
        </w:tabs>
        <w:spacing w:line="275" w:lineRule="exact"/>
        <w:ind w:left="2519"/>
        <w:rPr>
          <w:sz w:val="24"/>
          <w:szCs w:val="24"/>
        </w:rPr>
      </w:pPr>
      <w:r w:rsidRPr="5B4F2A30">
        <w:rPr>
          <w:sz w:val="24"/>
          <w:szCs w:val="24"/>
        </w:rPr>
        <w:t>Unsafe or unprofessional practice that compromises staff or your own safety.</w:t>
      </w:r>
    </w:p>
    <w:p w14:paraId="0EC196D0" w14:textId="77777777" w:rsidR="61B308C7" w:rsidRDefault="61B308C7" w:rsidP="5B4F2A30">
      <w:pPr>
        <w:pStyle w:val="ListParagraph"/>
        <w:numPr>
          <w:ilvl w:val="1"/>
          <w:numId w:val="12"/>
        </w:numPr>
        <w:tabs>
          <w:tab w:val="left" w:pos="2519"/>
        </w:tabs>
        <w:spacing w:before="2" w:line="275" w:lineRule="exact"/>
        <w:ind w:left="2519"/>
        <w:rPr>
          <w:sz w:val="24"/>
          <w:szCs w:val="24"/>
        </w:rPr>
      </w:pPr>
      <w:r w:rsidRPr="5B4F2A30">
        <w:rPr>
          <w:sz w:val="24"/>
          <w:szCs w:val="24"/>
        </w:rPr>
        <w:t>Failure to comply with all terms outlined in the conference report.</w:t>
      </w:r>
    </w:p>
    <w:p w14:paraId="45AC5F69" w14:textId="6706F104" w:rsidR="61B308C7" w:rsidRDefault="61B308C7" w:rsidP="5B4F2A30">
      <w:pPr>
        <w:pStyle w:val="BodyText"/>
        <w:ind w:left="1439" w:right="456"/>
      </w:pPr>
      <w:r w:rsidRPr="5B4F2A30">
        <w:t>Probation is a trial period in which the student must improve or be withdrawn from the program. The student meets with the instructor, Fire Technology Program Coordinator and/or possibly the Dean of Health and Public Service. A Hill College counselor may be asked to assist in representing the students. The student and faculty will review and sign a CCP Report explicitly stating expectations that must be followed during the probationary period and signed.</w:t>
      </w:r>
    </w:p>
    <w:p w14:paraId="6C385FAD" w14:textId="08EF7768" w:rsidR="61B308C7" w:rsidRDefault="61B308C7" w:rsidP="5B4F2A30">
      <w:pPr>
        <w:pStyle w:val="BodyText"/>
        <w:spacing w:before="2"/>
        <w:ind w:left="1440" w:right="329"/>
        <w:jc w:val="both"/>
      </w:pPr>
      <w:r w:rsidRPr="5B4F2A30">
        <w:rPr>
          <w:b/>
          <w:bCs/>
          <w:i/>
          <w:iCs/>
        </w:rPr>
        <w:t xml:space="preserve">Step 4: </w:t>
      </w:r>
      <w:r w:rsidRPr="5B4F2A30">
        <w:rPr>
          <w:b/>
          <w:bCs/>
        </w:rPr>
        <w:t>Withdrawal</w:t>
      </w:r>
      <w:r w:rsidRPr="5B4F2A30">
        <w:t xml:space="preserve"> - If at any time during the probation period, the student fails to meet any of the conditions of the probation contract, the student may be advised to withdraw from the program. Accordingly, if</w:t>
      </w:r>
      <w:r w:rsidR="069E6F65" w:rsidRPr="5B4F2A30">
        <w:t>,</w:t>
      </w:r>
      <w:r w:rsidRPr="5B4F2A30">
        <w:t xml:space="preserve"> at the end of the probation period</w:t>
      </w:r>
      <w:r w:rsidR="59209292" w:rsidRPr="5B4F2A30">
        <w:t>,</w:t>
      </w:r>
      <w:r w:rsidRPr="5B4F2A30">
        <w:t xml:space="preserve"> the student has not met the criteria for satisfactory performance outlined in the probation contract, the student must withdraw from the program.</w:t>
      </w:r>
    </w:p>
    <w:p w14:paraId="76EE0BE0" w14:textId="16EC90CC" w:rsidR="5B4F2A30" w:rsidRDefault="5B4F2A30" w:rsidP="5B4F2A30">
      <w:pPr>
        <w:pStyle w:val="BodyText"/>
        <w:ind w:left="1440" w:right="456"/>
      </w:pPr>
    </w:p>
    <w:p w14:paraId="69E0E9B8" w14:textId="0208DF68" w:rsidR="5B4F2A30" w:rsidRDefault="5B4F2A30" w:rsidP="5B4F2A30">
      <w:pPr>
        <w:pStyle w:val="BodyText"/>
        <w:ind w:left="1440" w:right="456"/>
      </w:pPr>
    </w:p>
    <w:p w14:paraId="36D68373" w14:textId="77777777" w:rsidR="61B308C7" w:rsidRDefault="61B308C7" w:rsidP="5B4F2A30">
      <w:pPr>
        <w:pStyle w:val="BodyText"/>
        <w:ind w:left="1440" w:right="456"/>
      </w:pPr>
      <w:r w:rsidRPr="5B4F2A30">
        <w:t xml:space="preserve">A student who is placed on probation for unsafe or unprofessional conduct will withdraw from the </w:t>
      </w:r>
      <w:r w:rsidRPr="5B4F2A30">
        <w:lastRenderedPageBreak/>
        <w:t>program for subsequent safety or professional conduct violations at any time during the program. If the occurrence is past the official college date for withdrawal from a course, the student will receive a performance grade of “F” as applicable.</w:t>
      </w:r>
    </w:p>
    <w:p w14:paraId="5C6F6B1B" w14:textId="08131ACC" w:rsidR="61B308C7" w:rsidRDefault="61B308C7" w:rsidP="5B4F2A30">
      <w:pPr>
        <w:pStyle w:val="BodyText"/>
        <w:ind w:left="1439" w:right="456"/>
      </w:pPr>
      <w:r w:rsidRPr="5B4F2A30">
        <w:t>Some situations do not allow for the progressive discipline process due to the severity of nature or the timing of their occurrence. Incidents of this nature will require the student to be immediately placed on probation or withdraw from the program. Examples include, but are not limited to:</w:t>
      </w:r>
    </w:p>
    <w:p w14:paraId="029C2E93" w14:textId="77777777" w:rsidR="61B308C7" w:rsidRDefault="61B308C7" w:rsidP="5B4F2A30">
      <w:pPr>
        <w:pStyle w:val="ListParagraph"/>
        <w:numPr>
          <w:ilvl w:val="0"/>
          <w:numId w:val="11"/>
        </w:numPr>
        <w:tabs>
          <w:tab w:val="left" w:pos="2159"/>
        </w:tabs>
        <w:spacing w:before="72" w:line="275" w:lineRule="exact"/>
        <w:ind w:left="2159"/>
        <w:rPr>
          <w:sz w:val="24"/>
          <w:szCs w:val="24"/>
        </w:rPr>
      </w:pPr>
      <w:r w:rsidRPr="5B4F2A30">
        <w:rPr>
          <w:sz w:val="24"/>
          <w:szCs w:val="24"/>
        </w:rPr>
        <w:t>Academic dishonesty</w:t>
      </w:r>
    </w:p>
    <w:p w14:paraId="4A117687" w14:textId="4AED338A" w:rsidR="3F03E1DD" w:rsidRDefault="61B308C7" w:rsidP="5B4F2A30">
      <w:pPr>
        <w:pStyle w:val="ListParagraph"/>
        <w:numPr>
          <w:ilvl w:val="0"/>
          <w:numId w:val="11"/>
        </w:numPr>
        <w:tabs>
          <w:tab w:val="left" w:pos="2159"/>
        </w:tabs>
        <w:spacing w:line="275" w:lineRule="exact"/>
        <w:ind w:left="2159"/>
        <w:rPr>
          <w:sz w:val="24"/>
          <w:szCs w:val="24"/>
        </w:rPr>
      </w:pPr>
      <w:r w:rsidRPr="5B4F2A30">
        <w:rPr>
          <w:sz w:val="24"/>
          <w:szCs w:val="24"/>
        </w:rPr>
        <w:t>Falsification of documentation</w:t>
      </w:r>
    </w:p>
    <w:p w14:paraId="35DF848E" w14:textId="7D11AC33" w:rsidR="61B308C7" w:rsidRDefault="61B308C7" w:rsidP="5B4F2A30">
      <w:pPr>
        <w:pStyle w:val="ListParagraph"/>
        <w:numPr>
          <w:ilvl w:val="0"/>
          <w:numId w:val="11"/>
        </w:numPr>
        <w:tabs>
          <w:tab w:val="left" w:pos="2159"/>
        </w:tabs>
        <w:spacing w:before="2" w:line="275" w:lineRule="exact"/>
        <w:ind w:left="2159"/>
        <w:rPr>
          <w:sz w:val="24"/>
          <w:szCs w:val="24"/>
        </w:rPr>
      </w:pPr>
      <w:r w:rsidRPr="5B4F2A30">
        <w:rPr>
          <w:sz w:val="24"/>
          <w:szCs w:val="24"/>
        </w:rPr>
        <w:t>Unprofessional behavior that seriously jeopardizes students, staff, or faculty</w:t>
      </w:r>
    </w:p>
    <w:p w14:paraId="1BC9CB1C" w14:textId="77777777" w:rsidR="61B308C7" w:rsidRDefault="61B308C7" w:rsidP="5B4F2A30">
      <w:pPr>
        <w:pStyle w:val="ListParagraph"/>
        <w:numPr>
          <w:ilvl w:val="0"/>
          <w:numId w:val="11"/>
        </w:numPr>
        <w:tabs>
          <w:tab w:val="left" w:pos="2159"/>
        </w:tabs>
        <w:spacing w:line="275" w:lineRule="exact"/>
        <w:ind w:left="2159"/>
        <w:rPr>
          <w:sz w:val="24"/>
          <w:szCs w:val="24"/>
        </w:rPr>
      </w:pPr>
      <w:r w:rsidRPr="5B4F2A30">
        <w:rPr>
          <w:sz w:val="24"/>
          <w:szCs w:val="24"/>
        </w:rPr>
        <w:t>Unprofessional behavior that seriously jeopardizes training facility usage</w:t>
      </w:r>
    </w:p>
    <w:p w14:paraId="3A95F874" w14:textId="299B8BCF" w:rsidR="5B4F2A30" w:rsidRDefault="5B4F2A30" w:rsidP="5B4F2A30">
      <w:pPr>
        <w:tabs>
          <w:tab w:val="left" w:pos="2159"/>
        </w:tabs>
        <w:spacing w:line="275" w:lineRule="exact"/>
        <w:rPr>
          <w:sz w:val="24"/>
          <w:szCs w:val="24"/>
        </w:rPr>
      </w:pPr>
    </w:p>
    <w:p w14:paraId="3F721BA8" w14:textId="77777777" w:rsidR="61B308C7" w:rsidRDefault="61B308C7" w:rsidP="3F03E1DD">
      <w:pPr>
        <w:pStyle w:val="BodyText"/>
        <w:spacing w:before="5" w:line="237" w:lineRule="auto"/>
        <w:ind w:left="1439" w:right="456"/>
      </w:pPr>
      <w:r w:rsidRPr="5B4F2A30">
        <w:t>NOTE: If the occurrence is past the official college date for withdrawal from a course, the student will receive a performance grade of “F” as applicable.</w:t>
      </w:r>
    </w:p>
    <w:p w14:paraId="1D8A5A85" w14:textId="7AC41137" w:rsidR="5B4F2A30" w:rsidRDefault="5B4F2A30" w:rsidP="5B4F2A30">
      <w:pPr>
        <w:pStyle w:val="BodyText"/>
        <w:spacing w:before="5" w:line="237" w:lineRule="auto"/>
        <w:ind w:left="1439" w:right="456"/>
      </w:pPr>
    </w:p>
    <w:p w14:paraId="301C6E48" w14:textId="451C8CC5" w:rsidR="4D682E86" w:rsidRDefault="6FE42AE3" w:rsidP="5B4F2A30">
      <w:pPr>
        <w:pStyle w:val="BodyText"/>
        <w:spacing w:before="5" w:line="237" w:lineRule="auto"/>
        <w:ind w:left="720" w:right="456"/>
      </w:pPr>
      <w:r w:rsidRPr="5B4F2A30">
        <w:t>9</w:t>
      </w:r>
      <w:r w:rsidR="4D682E86" w:rsidRPr="5B4F2A30">
        <w:t>.</w:t>
      </w:r>
      <w:r w:rsidR="4D682E86">
        <w:tab/>
      </w:r>
      <w:r w:rsidR="4D682E86" w:rsidRPr="5B4F2A30">
        <w:rPr>
          <w:u w:val="single"/>
        </w:rPr>
        <w:t>Course Completion Certificates:</w:t>
      </w:r>
      <w:r w:rsidR="4D682E86" w:rsidRPr="5B4F2A30">
        <w:t xml:space="preserve"> Course Completion Certificates will be held for any student that </w:t>
      </w:r>
      <w:r w:rsidR="4D682E86">
        <w:tab/>
      </w:r>
      <w:r w:rsidR="4D682E86" w:rsidRPr="5B4F2A30">
        <w:t xml:space="preserve">has NOT returned all books and property issued or loaned to them by the Hill College Fire </w:t>
      </w:r>
      <w:r w:rsidR="4D682E86">
        <w:tab/>
      </w:r>
      <w:r w:rsidR="4D682E86">
        <w:tab/>
      </w:r>
      <w:r w:rsidR="4D682E86" w:rsidRPr="5B4F2A30">
        <w:t xml:space="preserve">Technology program and its staff or has completed all course work as outlined in policy and </w:t>
      </w:r>
      <w:r w:rsidR="4D682E86">
        <w:tab/>
      </w:r>
      <w:r w:rsidR="4D682E86">
        <w:tab/>
      </w:r>
      <w:r w:rsidR="4D682E86" w:rsidRPr="5B4F2A30">
        <w:t>procedures.</w:t>
      </w:r>
    </w:p>
    <w:p w14:paraId="116DA311" w14:textId="77777777" w:rsidR="3F03E1DD" w:rsidRDefault="3F03E1DD" w:rsidP="5B4F2A30">
      <w:pPr>
        <w:pStyle w:val="BodyText"/>
        <w:spacing w:before="5"/>
        <w:ind w:left="1440"/>
      </w:pPr>
    </w:p>
    <w:p w14:paraId="525BE05B" w14:textId="51E25557" w:rsidR="4D682E86" w:rsidRDefault="4D682E86" w:rsidP="5B4F2A30">
      <w:pPr>
        <w:tabs>
          <w:tab w:val="left" w:pos="1439"/>
          <w:tab w:val="left" w:pos="1443"/>
        </w:tabs>
        <w:ind w:left="720" w:right="416"/>
        <w:rPr>
          <w:sz w:val="24"/>
          <w:szCs w:val="24"/>
        </w:rPr>
      </w:pPr>
      <w:r w:rsidRPr="5B4F2A30">
        <w:rPr>
          <w:sz w:val="24"/>
          <w:szCs w:val="24"/>
          <w:u w:val="single"/>
        </w:rPr>
        <w:t>1</w:t>
      </w:r>
      <w:r w:rsidR="5C33EA68" w:rsidRPr="5B4F2A30">
        <w:rPr>
          <w:sz w:val="24"/>
          <w:szCs w:val="24"/>
          <w:u w:val="single"/>
        </w:rPr>
        <w:t>0</w:t>
      </w:r>
      <w:r w:rsidRPr="5B4F2A30">
        <w:rPr>
          <w:sz w:val="24"/>
          <w:szCs w:val="24"/>
          <w:u w:val="single"/>
        </w:rPr>
        <w:t xml:space="preserve">. </w:t>
      </w:r>
      <w:r>
        <w:tab/>
      </w:r>
      <w:r w:rsidRPr="5B4F2A30">
        <w:rPr>
          <w:sz w:val="24"/>
          <w:szCs w:val="24"/>
          <w:u w:val="single"/>
        </w:rPr>
        <w:t>General Behavior:</w:t>
      </w:r>
      <w:r w:rsidRPr="5B4F2A30">
        <w:rPr>
          <w:sz w:val="24"/>
          <w:szCs w:val="24"/>
        </w:rPr>
        <w:t xml:space="preserve"> Professionalism in the classroom is an attitude of mutual respect for the course, </w:t>
      </w:r>
      <w:r>
        <w:tab/>
      </w:r>
      <w:r w:rsidRPr="5B4F2A30">
        <w:rPr>
          <w:sz w:val="24"/>
          <w:szCs w:val="24"/>
        </w:rPr>
        <w:t xml:space="preserve">students, and instructors. Modeling professional behavior in the academic atmosphere is required for </w:t>
      </w:r>
      <w:r>
        <w:tab/>
      </w:r>
      <w:r w:rsidRPr="5B4F2A30">
        <w:rPr>
          <w:sz w:val="24"/>
          <w:szCs w:val="24"/>
        </w:rPr>
        <w:t xml:space="preserve">all Fire Technology students. Disruptive behavior results in lost curriculum time and creates a </w:t>
      </w:r>
      <w:r>
        <w:tab/>
      </w:r>
      <w:r>
        <w:tab/>
      </w:r>
      <w:r w:rsidRPr="5B4F2A30">
        <w:rPr>
          <w:sz w:val="24"/>
          <w:szCs w:val="24"/>
        </w:rPr>
        <w:t xml:space="preserve">classroom/lab environment that is not conducive to learning. “Disruption,” as applied to classroom </w:t>
      </w:r>
      <w:r>
        <w:tab/>
      </w:r>
      <w:r w:rsidRPr="5B4F2A30">
        <w:rPr>
          <w:sz w:val="24"/>
          <w:szCs w:val="24"/>
        </w:rPr>
        <w:t xml:space="preserve">and lab </w:t>
      </w:r>
      <w:r w:rsidR="67F2515E" w:rsidRPr="5B4F2A30">
        <w:rPr>
          <w:sz w:val="24"/>
          <w:szCs w:val="24"/>
        </w:rPr>
        <w:t>settings,</w:t>
      </w:r>
      <w:r w:rsidRPr="5B4F2A30">
        <w:rPr>
          <w:sz w:val="24"/>
          <w:szCs w:val="24"/>
        </w:rPr>
        <w:t xml:space="preserve"> means behavior that a faculty member would view as interfering with normal </w:t>
      </w:r>
      <w:r>
        <w:tab/>
      </w:r>
      <w:r>
        <w:tab/>
      </w:r>
      <w:r w:rsidRPr="5B4F2A30">
        <w:rPr>
          <w:sz w:val="24"/>
          <w:szCs w:val="24"/>
        </w:rPr>
        <w:t xml:space="preserve">academic functions. Examples include, but are not limited to, persistently speaking without being </w:t>
      </w:r>
      <w:r>
        <w:tab/>
      </w:r>
      <w:r w:rsidRPr="5B4F2A30">
        <w:rPr>
          <w:sz w:val="24"/>
          <w:szCs w:val="24"/>
        </w:rPr>
        <w:t xml:space="preserve">recognized or interrupting other speakers, behavior that distracts the class from the subject matter or </w:t>
      </w:r>
      <w:r>
        <w:tab/>
      </w:r>
      <w:r w:rsidRPr="5B4F2A30">
        <w:rPr>
          <w:sz w:val="24"/>
          <w:szCs w:val="24"/>
        </w:rPr>
        <w:t xml:space="preserve">discussion, or in extreme cases, physical threats, harassing behavior or personal insults, disrespectful </w:t>
      </w:r>
      <w:r>
        <w:tab/>
      </w:r>
      <w:r w:rsidRPr="5B4F2A30">
        <w:rPr>
          <w:sz w:val="24"/>
          <w:szCs w:val="24"/>
        </w:rPr>
        <w:t>language or refusal to comply with faculty directions.</w:t>
      </w:r>
    </w:p>
    <w:p w14:paraId="2F745BD0" w14:textId="7D17400F" w:rsidR="4D682E86" w:rsidRDefault="4D682E86" w:rsidP="5B4F2A30">
      <w:pPr>
        <w:tabs>
          <w:tab w:val="left" w:pos="1439"/>
          <w:tab w:val="left" w:pos="1443"/>
        </w:tabs>
        <w:spacing w:before="271"/>
        <w:ind w:left="720" w:right="422"/>
        <w:rPr>
          <w:sz w:val="24"/>
          <w:szCs w:val="24"/>
        </w:rPr>
      </w:pPr>
      <w:r w:rsidRPr="5B4F2A30">
        <w:rPr>
          <w:sz w:val="24"/>
          <w:szCs w:val="24"/>
          <w:u w:val="single"/>
        </w:rPr>
        <w:t>1</w:t>
      </w:r>
      <w:r w:rsidR="6D475906" w:rsidRPr="5B4F2A30">
        <w:rPr>
          <w:sz w:val="24"/>
          <w:szCs w:val="24"/>
          <w:u w:val="single"/>
        </w:rPr>
        <w:t>1</w:t>
      </w:r>
      <w:r w:rsidRPr="5B4F2A30">
        <w:rPr>
          <w:sz w:val="24"/>
          <w:szCs w:val="24"/>
          <w:u w:val="single"/>
        </w:rPr>
        <w:t xml:space="preserve">. </w:t>
      </w:r>
      <w:r>
        <w:tab/>
      </w:r>
      <w:r w:rsidRPr="5B4F2A30">
        <w:rPr>
          <w:sz w:val="24"/>
          <w:szCs w:val="24"/>
          <w:u w:val="single"/>
        </w:rPr>
        <w:t>Cell Phones/Pagers/Electronic Devices:</w:t>
      </w:r>
      <w:r w:rsidRPr="5B4F2A30">
        <w:rPr>
          <w:sz w:val="24"/>
          <w:szCs w:val="24"/>
        </w:rPr>
        <w:t xml:space="preserve"> No student shall have in their possession in the classroom </w:t>
      </w:r>
      <w:r>
        <w:tab/>
      </w:r>
      <w:r w:rsidRPr="5B4F2A30">
        <w:rPr>
          <w:sz w:val="24"/>
          <w:szCs w:val="24"/>
        </w:rPr>
        <w:t xml:space="preserve">or in an outside facility an iPod/cellular phone/electronic device/pager of any type. Students </w:t>
      </w:r>
      <w:r>
        <w:tab/>
      </w:r>
      <w:r>
        <w:tab/>
      </w:r>
      <w:r w:rsidRPr="5B4F2A30">
        <w:rPr>
          <w:sz w:val="24"/>
          <w:szCs w:val="24"/>
        </w:rPr>
        <w:t xml:space="preserve">will be </w:t>
      </w:r>
      <w:r>
        <w:tab/>
      </w:r>
      <w:r w:rsidRPr="5B4F2A30">
        <w:rPr>
          <w:sz w:val="24"/>
          <w:szCs w:val="24"/>
        </w:rPr>
        <w:t xml:space="preserve">allowed to use their phone during breaks/lunch time away from the classroom/lab area. Any </w:t>
      </w:r>
      <w:r>
        <w:tab/>
      </w:r>
      <w:r w:rsidRPr="5B4F2A30">
        <w:rPr>
          <w:sz w:val="24"/>
          <w:szCs w:val="24"/>
        </w:rPr>
        <w:t>student failing to adhere to this policy will be held to the below disciplinary actions:</w:t>
      </w:r>
    </w:p>
    <w:p w14:paraId="345DCC86" w14:textId="77777777" w:rsidR="4D682E86" w:rsidRDefault="4D682E86" w:rsidP="5B4F2A30">
      <w:pPr>
        <w:pStyle w:val="BodyText"/>
        <w:numPr>
          <w:ilvl w:val="0"/>
          <w:numId w:val="5"/>
        </w:numPr>
      </w:pPr>
      <w:r w:rsidRPr="5B4F2A30">
        <w:t>First Offense – Verbal Warning</w:t>
      </w:r>
    </w:p>
    <w:p w14:paraId="54666197" w14:textId="77777777" w:rsidR="4D682E86" w:rsidRDefault="4D682E86" w:rsidP="5B4F2A30">
      <w:pPr>
        <w:pStyle w:val="BodyText"/>
        <w:numPr>
          <w:ilvl w:val="0"/>
          <w:numId w:val="5"/>
        </w:numPr>
        <w:spacing w:before="3"/>
        <w:ind w:right="456"/>
      </w:pPr>
      <w:r w:rsidRPr="5B4F2A30">
        <w:t>Second Offense – Counseling Form with student being placed on probation and with the understanding that any further disciplinary infractions may result in the student being requested to withdrawal from the program.</w:t>
      </w:r>
    </w:p>
    <w:p w14:paraId="697C1119" w14:textId="535DF076" w:rsidR="4D682E86" w:rsidRDefault="4D682E86" w:rsidP="5B4F2A30">
      <w:pPr>
        <w:pStyle w:val="BodyText"/>
        <w:numPr>
          <w:ilvl w:val="0"/>
          <w:numId w:val="5"/>
        </w:numPr>
        <w:ind w:right="396"/>
        <w:jc w:val="both"/>
      </w:pPr>
      <w:r w:rsidRPr="5B4F2A30">
        <w:t xml:space="preserve">The department recognizes that there will be instances where a student will need access to their cell phone or pager. The students </w:t>
      </w:r>
      <w:r w:rsidRPr="5B4F2A30">
        <w:rPr>
          <w:u w:val="single"/>
        </w:rPr>
        <w:t>must</w:t>
      </w:r>
      <w:r w:rsidRPr="5B4F2A30">
        <w:t xml:space="preserve"> speak with their Fire Technology instructor prior to entering their classroom. Only the Fire Technology instructor can approve the exception to this rule.</w:t>
      </w:r>
    </w:p>
    <w:p w14:paraId="0A1A0E04" w14:textId="60BDE45F" w:rsidR="4D682E86" w:rsidRDefault="4D682E86" w:rsidP="5B4F2A30">
      <w:pPr>
        <w:tabs>
          <w:tab w:val="left" w:pos="1439"/>
          <w:tab w:val="left" w:pos="1443"/>
        </w:tabs>
        <w:spacing w:before="273"/>
        <w:ind w:left="720" w:right="417"/>
        <w:rPr>
          <w:sz w:val="24"/>
          <w:szCs w:val="24"/>
        </w:rPr>
      </w:pPr>
      <w:r w:rsidRPr="5B4F2A30">
        <w:rPr>
          <w:sz w:val="24"/>
          <w:szCs w:val="24"/>
          <w:u w:val="single"/>
        </w:rPr>
        <w:t>1</w:t>
      </w:r>
      <w:r w:rsidR="28730FE3" w:rsidRPr="5B4F2A30">
        <w:rPr>
          <w:sz w:val="24"/>
          <w:szCs w:val="24"/>
          <w:u w:val="single"/>
        </w:rPr>
        <w:t>2</w:t>
      </w:r>
      <w:r w:rsidRPr="5B4F2A30">
        <w:rPr>
          <w:sz w:val="24"/>
          <w:szCs w:val="24"/>
          <w:u w:val="single"/>
        </w:rPr>
        <w:t xml:space="preserve">. </w:t>
      </w:r>
      <w:r>
        <w:tab/>
      </w:r>
      <w:r w:rsidRPr="5B4F2A30">
        <w:rPr>
          <w:sz w:val="24"/>
          <w:szCs w:val="24"/>
          <w:u w:val="single"/>
        </w:rPr>
        <w:t>Dress Code</w:t>
      </w:r>
      <w:r w:rsidRPr="5B4F2A30">
        <w:rPr>
          <w:sz w:val="24"/>
          <w:szCs w:val="24"/>
        </w:rPr>
        <w:t xml:space="preserve">: Students must wear their Fire Academy uniform to class. Fire Academy uniforms other </w:t>
      </w:r>
      <w:r>
        <w:tab/>
      </w:r>
      <w:r w:rsidRPr="5B4F2A30">
        <w:rPr>
          <w:sz w:val="24"/>
          <w:szCs w:val="24"/>
        </w:rPr>
        <w:t xml:space="preserve">than the approved Hill College uniform are not acceptable for wearing in the classroom and lab. </w:t>
      </w:r>
      <w:r>
        <w:tab/>
      </w:r>
      <w:r>
        <w:tab/>
      </w:r>
      <w:r w:rsidRPr="5B4F2A30">
        <w:rPr>
          <w:sz w:val="24"/>
          <w:szCs w:val="24"/>
        </w:rPr>
        <w:t xml:space="preserve">Shoes should abide by dress code policy. The uniform will consist of a heather grey polo shirt, dark </w:t>
      </w:r>
      <w:r>
        <w:tab/>
      </w:r>
      <w:r w:rsidRPr="5B4F2A30">
        <w:rPr>
          <w:sz w:val="24"/>
          <w:szCs w:val="24"/>
        </w:rPr>
        <w:t xml:space="preserve">blue/black EMS/tactical pants, black belt, black shoes or boots. </w:t>
      </w:r>
      <w:r w:rsidRPr="5B4F2A30">
        <w:rPr>
          <w:sz w:val="24"/>
          <w:szCs w:val="24"/>
          <w:u w:val="single"/>
        </w:rPr>
        <w:t>Jewelry</w:t>
      </w:r>
      <w:r w:rsidRPr="5B4F2A30">
        <w:rPr>
          <w:sz w:val="24"/>
          <w:szCs w:val="24"/>
        </w:rPr>
        <w:t xml:space="preserve">: For their own personal </w:t>
      </w:r>
      <w:r>
        <w:tab/>
      </w:r>
      <w:r>
        <w:tab/>
      </w:r>
      <w:r w:rsidRPr="5B4F2A30">
        <w:rPr>
          <w:sz w:val="24"/>
          <w:szCs w:val="24"/>
        </w:rPr>
        <w:t xml:space="preserve">safety, all students are encouraged to refrain from wearing visible jewelry except for a watch and/or </w:t>
      </w:r>
      <w:r>
        <w:tab/>
      </w:r>
      <w:r w:rsidRPr="5B4F2A30">
        <w:rPr>
          <w:sz w:val="24"/>
          <w:szCs w:val="24"/>
        </w:rPr>
        <w:t xml:space="preserve">wedding band. Any jewelry normally worn above the neck is considered unsafe (i.e. earrings, ear </w:t>
      </w:r>
      <w:r>
        <w:tab/>
      </w:r>
      <w:r w:rsidRPr="5B4F2A30">
        <w:rPr>
          <w:sz w:val="24"/>
          <w:szCs w:val="24"/>
        </w:rPr>
        <w:t xml:space="preserve">bands, clips). Necklaces or chains worn around the neck are acceptable </w:t>
      </w:r>
      <w:proofErr w:type="gramStart"/>
      <w:r w:rsidRPr="5B4F2A30">
        <w:rPr>
          <w:sz w:val="24"/>
          <w:szCs w:val="24"/>
        </w:rPr>
        <w:t>as long as</w:t>
      </w:r>
      <w:proofErr w:type="gramEnd"/>
      <w:r w:rsidRPr="5B4F2A30">
        <w:rPr>
          <w:sz w:val="24"/>
          <w:szCs w:val="24"/>
        </w:rPr>
        <w:t xml:space="preserve"> they are of such </w:t>
      </w:r>
      <w:r>
        <w:tab/>
      </w:r>
      <w:r w:rsidRPr="5B4F2A30">
        <w:rPr>
          <w:sz w:val="24"/>
          <w:szCs w:val="24"/>
        </w:rPr>
        <w:t>design that under no circumstances will they extend out of the clothing.</w:t>
      </w:r>
    </w:p>
    <w:p w14:paraId="2B0D3345" w14:textId="43A1AB0D" w:rsidR="4D682E86" w:rsidRDefault="4D682E86" w:rsidP="5B4F2A30">
      <w:pPr>
        <w:pStyle w:val="BodyText"/>
        <w:spacing w:before="1"/>
        <w:ind w:left="720" w:right="456"/>
      </w:pPr>
      <w:r w:rsidRPr="5B4F2A30">
        <w:rPr>
          <w:u w:val="single"/>
        </w:rPr>
        <w:t>1</w:t>
      </w:r>
      <w:r w:rsidR="661E90E1" w:rsidRPr="5B4F2A30">
        <w:rPr>
          <w:u w:val="single"/>
        </w:rPr>
        <w:t>3</w:t>
      </w:r>
      <w:r w:rsidRPr="5B4F2A30">
        <w:rPr>
          <w:u w:val="single"/>
        </w:rPr>
        <w:t xml:space="preserve">. </w:t>
      </w:r>
      <w:r>
        <w:tab/>
      </w:r>
      <w:r w:rsidRPr="5B4F2A30">
        <w:rPr>
          <w:u w:val="single"/>
        </w:rPr>
        <w:t>Hair Guidelines</w:t>
      </w:r>
      <w:r w:rsidRPr="5B4F2A30">
        <w:t xml:space="preserve">: Hair shall be worn to a maximum length that does not extend below the collar </w:t>
      </w:r>
      <w:r>
        <w:tab/>
      </w:r>
      <w:r>
        <w:tab/>
      </w:r>
      <w:r w:rsidRPr="5B4F2A30">
        <w:t xml:space="preserve">under any condition. Females may wear their hair in a ponytail, braids or other acceptable styles. </w:t>
      </w:r>
      <w:r>
        <w:tab/>
      </w:r>
      <w:r>
        <w:tab/>
      </w:r>
      <w:r w:rsidRPr="5B4F2A30">
        <w:t xml:space="preserve">The style of grooming will present a neat appearance and will not interfere with the proper wearing </w:t>
      </w:r>
      <w:r>
        <w:tab/>
      </w:r>
      <w:r w:rsidRPr="5B4F2A30">
        <w:t xml:space="preserve">of regulation headgear nor impede the donning/utilization of any equipment, or accomplishing any </w:t>
      </w:r>
      <w:r>
        <w:lastRenderedPageBreak/>
        <w:tab/>
      </w:r>
      <w:r w:rsidRPr="5B4F2A30">
        <w:t>function that a firefighter may be required to perform.</w:t>
      </w:r>
    </w:p>
    <w:p w14:paraId="78EC8310" w14:textId="5E72688B" w:rsidR="10BA4076" w:rsidRDefault="10BA4076" w:rsidP="5CC80BE2">
      <w:pPr>
        <w:tabs>
          <w:tab w:val="left" w:pos="1439"/>
          <w:tab w:val="left" w:pos="1443"/>
        </w:tabs>
        <w:spacing w:line="237" w:lineRule="auto"/>
        <w:ind w:left="720" w:right="660"/>
        <w:rPr>
          <w:i/>
          <w:iCs/>
          <w:sz w:val="24"/>
          <w:szCs w:val="24"/>
        </w:rPr>
      </w:pPr>
      <w:r w:rsidRPr="5CC80BE2">
        <w:rPr>
          <w:sz w:val="24"/>
          <w:szCs w:val="24"/>
          <w:u w:val="single"/>
        </w:rPr>
        <w:t>1</w:t>
      </w:r>
      <w:r w:rsidR="02A8BC42" w:rsidRPr="5CC80BE2">
        <w:rPr>
          <w:sz w:val="24"/>
          <w:szCs w:val="24"/>
          <w:u w:val="single"/>
        </w:rPr>
        <w:t>4</w:t>
      </w:r>
      <w:r w:rsidRPr="5CC80BE2">
        <w:rPr>
          <w:sz w:val="24"/>
          <w:szCs w:val="24"/>
          <w:u w:val="single"/>
        </w:rPr>
        <w:t>.</w:t>
      </w:r>
      <w:r>
        <w:tab/>
      </w:r>
      <w:r w:rsidR="4D682E86" w:rsidRPr="5CC80BE2">
        <w:rPr>
          <w:sz w:val="24"/>
          <w:szCs w:val="24"/>
          <w:u w:val="single"/>
        </w:rPr>
        <w:t>Testing</w:t>
      </w:r>
      <w:r w:rsidR="4D682E86" w:rsidRPr="5CC80BE2">
        <w:rPr>
          <w:sz w:val="24"/>
          <w:szCs w:val="24"/>
        </w:rPr>
        <w:t xml:space="preserve">: Exams may consist of multiple </w:t>
      </w:r>
      <w:bookmarkStart w:id="8" w:name="_Int_N8iqzpC5"/>
      <w:r w:rsidR="4D682E86" w:rsidRPr="5CC80BE2">
        <w:rPr>
          <w:sz w:val="24"/>
          <w:szCs w:val="24"/>
        </w:rPr>
        <w:t>choice</w:t>
      </w:r>
      <w:bookmarkEnd w:id="8"/>
      <w:r w:rsidR="4D682E86" w:rsidRPr="5CC80BE2">
        <w:rPr>
          <w:sz w:val="24"/>
          <w:szCs w:val="24"/>
        </w:rPr>
        <w:t xml:space="preserve">, matching, fill-in-the-blank, short-answer, essay, </w:t>
      </w:r>
      <w:r>
        <w:tab/>
      </w:r>
      <w:r>
        <w:tab/>
      </w:r>
      <w:r w:rsidR="4D682E86" w:rsidRPr="5CC80BE2">
        <w:rPr>
          <w:sz w:val="24"/>
          <w:szCs w:val="24"/>
        </w:rPr>
        <w:t xml:space="preserve">labeling, and/or identification questions. Exams may be presented in written, video, practical, and </w:t>
      </w:r>
      <w:r>
        <w:tab/>
      </w:r>
      <w:r w:rsidR="45CD47A6" w:rsidRPr="5CC80BE2">
        <w:rPr>
          <w:sz w:val="24"/>
          <w:szCs w:val="24"/>
        </w:rPr>
        <w:t xml:space="preserve"> </w:t>
      </w:r>
      <w:r w:rsidR="4D682E86" w:rsidRPr="5CC80BE2">
        <w:rPr>
          <w:sz w:val="24"/>
          <w:szCs w:val="24"/>
        </w:rPr>
        <w:t>skills performance.</w:t>
      </w:r>
    </w:p>
    <w:p w14:paraId="45A0DD36" w14:textId="0C8F8F8D" w:rsidR="05162015" w:rsidRDefault="05162015" w:rsidP="5B4F2A30">
      <w:pPr>
        <w:tabs>
          <w:tab w:val="left" w:pos="1439"/>
          <w:tab w:val="left" w:pos="1443"/>
        </w:tabs>
        <w:spacing w:line="237" w:lineRule="auto"/>
        <w:ind w:left="720" w:right="660"/>
        <w:rPr>
          <w:sz w:val="24"/>
          <w:szCs w:val="24"/>
        </w:rPr>
      </w:pPr>
      <w:r w:rsidRPr="5B4F2A30">
        <w:rPr>
          <w:sz w:val="24"/>
          <w:szCs w:val="24"/>
          <w:u w:val="single"/>
        </w:rPr>
        <w:t>1</w:t>
      </w:r>
      <w:r w:rsidR="5A124AB0" w:rsidRPr="5B4F2A30">
        <w:rPr>
          <w:sz w:val="24"/>
          <w:szCs w:val="24"/>
          <w:u w:val="single"/>
        </w:rPr>
        <w:t>5</w:t>
      </w:r>
      <w:r w:rsidRPr="5B4F2A30">
        <w:rPr>
          <w:sz w:val="24"/>
          <w:szCs w:val="24"/>
        </w:rPr>
        <w:t xml:space="preserve">. </w:t>
      </w:r>
      <w:r>
        <w:tab/>
      </w:r>
      <w:r w:rsidR="4D682E86" w:rsidRPr="5B4F2A30">
        <w:rPr>
          <w:sz w:val="24"/>
          <w:szCs w:val="24"/>
          <w:u w:val="single"/>
        </w:rPr>
        <w:t>Homework/Quizzes</w:t>
      </w:r>
      <w:r w:rsidR="4D682E86" w:rsidRPr="5B4F2A30">
        <w:rPr>
          <w:sz w:val="24"/>
          <w:szCs w:val="24"/>
        </w:rPr>
        <w:t xml:space="preserve">: Homework assignments and daily quizzes may be given in each class. The </w:t>
      </w:r>
      <w:r>
        <w:tab/>
      </w:r>
      <w:r>
        <w:tab/>
      </w:r>
      <w:r w:rsidR="4D682E86" w:rsidRPr="5B4F2A30">
        <w:rPr>
          <w:sz w:val="24"/>
          <w:szCs w:val="24"/>
        </w:rPr>
        <w:t xml:space="preserve">Hill College Fire Technology Program strives to maintain consistency with the most updated </w:t>
      </w:r>
      <w:r>
        <w:tab/>
      </w:r>
      <w:r>
        <w:tab/>
      </w:r>
      <w:r w:rsidR="4D682E86" w:rsidRPr="5B4F2A30">
        <w:rPr>
          <w:sz w:val="24"/>
          <w:szCs w:val="24"/>
        </w:rPr>
        <w:t xml:space="preserve">material used so students learn all information needed to be competent Firefighters; however, the </w:t>
      </w:r>
      <w:r>
        <w:tab/>
      </w:r>
      <w:r>
        <w:tab/>
      </w:r>
      <w:r w:rsidR="4D682E86" w:rsidRPr="5B4F2A30">
        <w:rPr>
          <w:sz w:val="24"/>
          <w:szCs w:val="24"/>
        </w:rPr>
        <w:t xml:space="preserve">student needs to be aware that not all instructors grade </w:t>
      </w:r>
      <w:r w:rsidR="4D682E86" w:rsidRPr="5B4F2A30">
        <w:rPr>
          <w:i/>
          <w:iCs/>
          <w:sz w:val="24"/>
          <w:szCs w:val="24"/>
        </w:rPr>
        <w:t>the same</w:t>
      </w:r>
      <w:r w:rsidR="4D682E86" w:rsidRPr="5B4F2A30">
        <w:rPr>
          <w:sz w:val="24"/>
          <w:szCs w:val="24"/>
        </w:rPr>
        <w:t>.</w:t>
      </w:r>
    </w:p>
    <w:p w14:paraId="0DACFA1C" w14:textId="46BF749D" w:rsidR="2083A2CD" w:rsidRDefault="2083A2CD" w:rsidP="5B4F2A30">
      <w:pPr>
        <w:pStyle w:val="BodyText"/>
        <w:spacing w:before="5"/>
        <w:ind w:left="720"/>
      </w:pPr>
      <w:r w:rsidRPr="5B4F2A30">
        <w:rPr>
          <w:u w:val="single"/>
        </w:rPr>
        <w:t>1</w:t>
      </w:r>
      <w:r w:rsidR="2C0B17A1" w:rsidRPr="5B4F2A30">
        <w:rPr>
          <w:u w:val="single"/>
        </w:rPr>
        <w:t>6</w:t>
      </w:r>
      <w:r w:rsidRPr="5B4F2A30">
        <w:t xml:space="preserve">. </w:t>
      </w:r>
      <w:r>
        <w:tab/>
      </w:r>
      <w:r w:rsidR="4D682E86" w:rsidRPr="5B4F2A30">
        <w:rPr>
          <w:u w:val="single"/>
        </w:rPr>
        <w:t>Skills Exams</w:t>
      </w:r>
      <w:r w:rsidR="4D682E86" w:rsidRPr="5B4F2A30">
        <w:t xml:space="preserve">: Skills may be tested in a “Formative” exam. Skills may be tested at any time during the </w:t>
      </w:r>
      <w:r>
        <w:tab/>
      </w:r>
      <w:r w:rsidR="4D682E86" w:rsidRPr="5B4F2A30">
        <w:t xml:space="preserve">program after the initial training. Individual skills to be tested will be identified in each course </w:t>
      </w:r>
      <w:r>
        <w:tab/>
      </w:r>
      <w:r>
        <w:tab/>
      </w:r>
      <w:r>
        <w:tab/>
      </w:r>
      <w:r w:rsidR="4D682E86" w:rsidRPr="5B4F2A30">
        <w:t>syllabi/schedule. Formative skills exams may count as a part of a student’s grade for a course.</w:t>
      </w:r>
    </w:p>
    <w:p w14:paraId="62B495B7" w14:textId="0B17AF3B" w:rsidR="0B79A1A7" w:rsidRDefault="0B79A1A7" w:rsidP="5B4F2A30">
      <w:pPr>
        <w:pStyle w:val="BodyText"/>
        <w:spacing w:before="5"/>
        <w:ind w:left="720"/>
      </w:pPr>
      <w:r w:rsidRPr="5B4F2A30">
        <w:rPr>
          <w:u w:val="single"/>
        </w:rPr>
        <w:t>1</w:t>
      </w:r>
      <w:r w:rsidR="096B625A" w:rsidRPr="5B4F2A30">
        <w:rPr>
          <w:u w:val="single"/>
        </w:rPr>
        <w:t>7</w:t>
      </w:r>
      <w:r w:rsidRPr="5B4F2A30">
        <w:t xml:space="preserve">. </w:t>
      </w:r>
      <w:r>
        <w:tab/>
      </w:r>
      <w:r w:rsidRPr="5B4F2A30">
        <w:rPr>
          <w:u w:val="single"/>
        </w:rPr>
        <w:t>Physical Activities</w:t>
      </w:r>
      <w:r w:rsidRPr="5B4F2A30">
        <w:t xml:space="preserve">: Students will be required to perform certain job functions that may require the </w:t>
      </w:r>
      <w:r>
        <w:tab/>
      </w:r>
      <w:r w:rsidRPr="5B4F2A30">
        <w:t xml:space="preserve">student to be able to carry at least 120 lbs. Another requirement for employment in the Fire service is </w:t>
      </w:r>
      <w:r>
        <w:tab/>
      </w:r>
      <w:r w:rsidRPr="5B4F2A30">
        <w:t xml:space="preserve">extended hours without sleep. To prepare the student for these tasks, each student may be required to </w:t>
      </w:r>
      <w:r>
        <w:tab/>
      </w:r>
      <w:r w:rsidRPr="5B4F2A30">
        <w:t xml:space="preserve">perform physical exercise </w:t>
      </w:r>
      <w:r w:rsidR="1C36ED30" w:rsidRPr="5B4F2A30">
        <w:t>including</w:t>
      </w:r>
      <w:r w:rsidRPr="5B4F2A30">
        <w:t xml:space="preserve"> but not limited to:</w:t>
      </w:r>
    </w:p>
    <w:p w14:paraId="3E686ADC" w14:textId="77777777" w:rsidR="0B79A1A7" w:rsidRDefault="0B79A1A7" w:rsidP="5B4F2A30">
      <w:pPr>
        <w:pStyle w:val="ListParagraph"/>
        <w:numPr>
          <w:ilvl w:val="0"/>
          <w:numId w:val="4"/>
        </w:numPr>
        <w:tabs>
          <w:tab w:val="left" w:pos="1799"/>
        </w:tabs>
        <w:spacing w:before="19"/>
        <w:rPr>
          <w:sz w:val="24"/>
          <w:szCs w:val="24"/>
        </w:rPr>
      </w:pPr>
      <w:r w:rsidRPr="5B4F2A30">
        <w:rPr>
          <w:sz w:val="24"/>
          <w:szCs w:val="24"/>
        </w:rPr>
        <w:t>Push ups</w:t>
      </w:r>
    </w:p>
    <w:p w14:paraId="320E5251" w14:textId="77777777" w:rsidR="0B79A1A7" w:rsidRDefault="0B79A1A7" w:rsidP="5B4F2A30">
      <w:pPr>
        <w:pStyle w:val="ListParagraph"/>
        <w:numPr>
          <w:ilvl w:val="0"/>
          <w:numId w:val="4"/>
        </w:numPr>
        <w:tabs>
          <w:tab w:val="left" w:pos="1799"/>
        </w:tabs>
        <w:spacing w:before="22"/>
        <w:rPr>
          <w:sz w:val="24"/>
          <w:szCs w:val="24"/>
        </w:rPr>
      </w:pPr>
      <w:r w:rsidRPr="5B4F2A30">
        <w:rPr>
          <w:sz w:val="24"/>
          <w:szCs w:val="24"/>
        </w:rPr>
        <w:t>Sit ups</w:t>
      </w:r>
    </w:p>
    <w:p w14:paraId="3AD9F13C" w14:textId="77777777" w:rsidR="0B79A1A7" w:rsidRDefault="0B79A1A7" w:rsidP="5B4F2A30">
      <w:pPr>
        <w:pStyle w:val="ListParagraph"/>
        <w:numPr>
          <w:ilvl w:val="0"/>
          <w:numId w:val="4"/>
        </w:numPr>
        <w:tabs>
          <w:tab w:val="left" w:pos="1799"/>
        </w:tabs>
        <w:spacing w:before="17"/>
        <w:rPr>
          <w:sz w:val="24"/>
          <w:szCs w:val="24"/>
        </w:rPr>
      </w:pPr>
      <w:r w:rsidRPr="5B4F2A30">
        <w:rPr>
          <w:sz w:val="24"/>
          <w:szCs w:val="24"/>
        </w:rPr>
        <w:t>Leg lifts</w:t>
      </w:r>
    </w:p>
    <w:p w14:paraId="528E1A51" w14:textId="439BDF8A" w:rsidR="0B79A1A7" w:rsidRDefault="0B79A1A7" w:rsidP="5B4F2A30">
      <w:pPr>
        <w:pStyle w:val="ListParagraph"/>
        <w:numPr>
          <w:ilvl w:val="0"/>
          <w:numId w:val="4"/>
        </w:numPr>
        <w:tabs>
          <w:tab w:val="left" w:pos="1799"/>
        </w:tabs>
        <w:spacing w:before="16"/>
        <w:rPr>
          <w:sz w:val="24"/>
          <w:szCs w:val="24"/>
        </w:rPr>
      </w:pPr>
      <w:r w:rsidRPr="5B4F2A30">
        <w:rPr>
          <w:sz w:val="24"/>
          <w:szCs w:val="24"/>
        </w:rPr>
        <w:t>Walking with patients, equipment, and supplies over various terrains</w:t>
      </w:r>
    </w:p>
    <w:p w14:paraId="60402A0C" w14:textId="32607BBC" w:rsidR="0B79A1A7" w:rsidRDefault="0B79A1A7" w:rsidP="5B4F2A30">
      <w:pPr>
        <w:pStyle w:val="ListParagraph"/>
        <w:numPr>
          <w:ilvl w:val="0"/>
          <w:numId w:val="4"/>
        </w:numPr>
        <w:tabs>
          <w:tab w:val="left" w:pos="1857"/>
        </w:tabs>
        <w:spacing w:before="17"/>
        <w:rPr>
          <w:sz w:val="24"/>
          <w:szCs w:val="24"/>
        </w:rPr>
      </w:pPr>
      <w:r w:rsidRPr="5B4F2A30">
        <w:rPr>
          <w:sz w:val="24"/>
          <w:szCs w:val="24"/>
        </w:rPr>
        <w:t>Lift, drag and/or carry heavy equipment like hoses and ladders.</w:t>
      </w:r>
    </w:p>
    <w:p w14:paraId="46E4239A" w14:textId="08AF824E" w:rsidR="0B79A1A7" w:rsidRDefault="0B79A1A7" w:rsidP="5B4F2A30">
      <w:pPr>
        <w:pStyle w:val="ListParagraph"/>
        <w:numPr>
          <w:ilvl w:val="0"/>
          <w:numId w:val="4"/>
        </w:numPr>
        <w:tabs>
          <w:tab w:val="left" w:pos="1857"/>
        </w:tabs>
        <w:spacing w:before="17"/>
        <w:rPr>
          <w:sz w:val="24"/>
          <w:szCs w:val="24"/>
        </w:rPr>
      </w:pPr>
      <w:r w:rsidRPr="5B4F2A30">
        <w:rPr>
          <w:sz w:val="24"/>
          <w:szCs w:val="24"/>
        </w:rPr>
        <w:t>Other various fire-ground related tasks</w:t>
      </w:r>
    </w:p>
    <w:p w14:paraId="2C03D232" w14:textId="090DFD76" w:rsidR="3F03E1DD" w:rsidRDefault="3F03E1DD" w:rsidP="5B4F2A30">
      <w:pPr>
        <w:tabs>
          <w:tab w:val="left" w:pos="1857"/>
        </w:tabs>
        <w:spacing w:before="17"/>
        <w:rPr>
          <w:sz w:val="24"/>
          <w:szCs w:val="24"/>
        </w:rPr>
      </w:pPr>
    </w:p>
    <w:p w14:paraId="2336196B" w14:textId="28702825" w:rsidR="0B79A1A7" w:rsidRDefault="0B79A1A7" w:rsidP="5B4F2A30">
      <w:pPr>
        <w:pStyle w:val="Heading1"/>
        <w:keepNext/>
        <w:keepLines/>
        <w:rPr>
          <w:color w:val="365F91" w:themeColor="accent1" w:themeShade="BF"/>
        </w:rPr>
      </w:pPr>
      <w:r w:rsidRPr="5B4F2A30">
        <w:rPr>
          <w:color w:val="365F91" w:themeColor="accent1" w:themeShade="BF"/>
        </w:rPr>
        <w:t>SUBJECT TO CHANGE DISCLAIMER</w:t>
      </w:r>
    </w:p>
    <w:p w14:paraId="57076160" w14:textId="26E3C258" w:rsidR="0B79A1A7" w:rsidRDefault="0B79A1A7" w:rsidP="5B4F2A30">
      <w:pPr>
        <w:ind w:left="360" w:firstLine="720"/>
        <w:rPr>
          <w:color w:val="000000" w:themeColor="text1"/>
          <w:sz w:val="24"/>
          <w:szCs w:val="24"/>
        </w:rPr>
        <w:sectPr w:rsidR="0B79A1A7">
          <w:pgSz w:w="12240" w:h="15840"/>
          <w:pgMar w:top="560" w:right="360" w:bottom="280" w:left="360" w:header="720" w:footer="720" w:gutter="0"/>
          <w:cols w:space="720"/>
        </w:sectPr>
      </w:pPr>
      <w:r w:rsidRPr="5B4F2A30">
        <w:rPr>
          <w:color w:val="000000" w:themeColor="text1"/>
          <w:sz w:val="24"/>
          <w:szCs w:val="24"/>
        </w:rPr>
        <w:t xml:space="preserve">It is the responsibility of the administration, faculty, staff and students to be aware of and to abide by all </w:t>
      </w:r>
      <w:r>
        <w:tab/>
      </w:r>
      <w:r>
        <w:tab/>
      </w:r>
      <w:r w:rsidRPr="5B4F2A30">
        <w:rPr>
          <w:color w:val="000000" w:themeColor="text1"/>
          <w:sz w:val="24"/>
          <w:szCs w:val="24"/>
        </w:rPr>
        <w:t xml:space="preserve">approved policies, procedures, rules and regulations set for by the Hill College Board of Regents that are </w:t>
      </w:r>
      <w:r>
        <w:tab/>
      </w:r>
      <w:r>
        <w:tab/>
      </w:r>
      <w:r w:rsidRPr="5B4F2A30">
        <w:rPr>
          <w:color w:val="000000" w:themeColor="text1"/>
          <w:sz w:val="24"/>
          <w:szCs w:val="24"/>
        </w:rPr>
        <w:t xml:space="preserve">posted on the web page or that are disseminated through handbooks, manuals and other communication </w:t>
      </w:r>
      <w:r>
        <w:tab/>
      </w:r>
      <w:r>
        <w:tab/>
      </w:r>
      <w:r w:rsidRPr="5B4F2A30">
        <w:rPr>
          <w:color w:val="000000" w:themeColor="text1"/>
          <w:sz w:val="24"/>
          <w:szCs w:val="24"/>
        </w:rPr>
        <w:t>forms. The college reserves the right to update this handbook, when necessary, without notice.</w:t>
      </w:r>
    </w:p>
    <w:p w14:paraId="28B4D94E" w14:textId="77777777" w:rsidR="00BB4726" w:rsidRDefault="00BB4726">
      <w:pPr>
        <w:pStyle w:val="BodyText"/>
        <w:spacing w:line="237" w:lineRule="auto"/>
        <w:sectPr w:rsidR="00BB4726">
          <w:pgSz w:w="12240" w:h="15840"/>
          <w:pgMar w:top="560" w:right="360" w:bottom="280" w:left="360" w:header="720" w:footer="720" w:gutter="0"/>
          <w:cols w:space="720"/>
        </w:sectPr>
      </w:pPr>
    </w:p>
    <w:p w14:paraId="28B4D95D" w14:textId="77777777" w:rsidR="00BB4726" w:rsidRDefault="00BB4726">
      <w:pPr>
        <w:pStyle w:val="ListParagraph"/>
        <w:spacing w:line="237" w:lineRule="auto"/>
        <w:jc w:val="both"/>
        <w:rPr>
          <w:sz w:val="24"/>
        </w:rPr>
        <w:sectPr w:rsidR="00BB4726">
          <w:pgSz w:w="12240" w:h="15840"/>
          <w:pgMar w:top="560" w:right="360" w:bottom="280" w:left="360" w:header="720" w:footer="720" w:gutter="0"/>
          <w:cols w:space="720"/>
        </w:sectPr>
      </w:pPr>
    </w:p>
    <w:p w14:paraId="5B93474B" w14:textId="60EFB3AB" w:rsidR="3F03E1DD" w:rsidRDefault="3F03E1DD" w:rsidP="3F03E1DD">
      <w:pPr>
        <w:tabs>
          <w:tab w:val="left" w:pos="1857"/>
        </w:tabs>
        <w:spacing w:before="17"/>
        <w:rPr>
          <w:sz w:val="24"/>
          <w:szCs w:val="24"/>
        </w:rPr>
      </w:pPr>
    </w:p>
    <w:p w14:paraId="4F36A1DC" w14:textId="153816F5" w:rsidR="3F03E1DD" w:rsidRDefault="3F03E1DD" w:rsidP="3F03E1DD">
      <w:pPr>
        <w:tabs>
          <w:tab w:val="left" w:pos="1857"/>
        </w:tabs>
        <w:spacing w:before="17"/>
        <w:rPr>
          <w:sz w:val="24"/>
          <w:szCs w:val="24"/>
        </w:rPr>
      </w:pPr>
    </w:p>
    <w:p w14:paraId="01B9003E" w14:textId="2067F0DB" w:rsidR="3F03E1DD" w:rsidRDefault="3F03E1DD" w:rsidP="3F03E1DD">
      <w:pPr>
        <w:tabs>
          <w:tab w:val="left" w:pos="1857"/>
        </w:tabs>
        <w:spacing w:before="17"/>
        <w:rPr>
          <w:sz w:val="24"/>
          <w:szCs w:val="24"/>
        </w:rPr>
      </w:pPr>
    </w:p>
    <w:p w14:paraId="0F5F62F0" w14:textId="11772C50" w:rsidR="3F03E1DD" w:rsidRDefault="3F03E1DD" w:rsidP="3F03E1DD">
      <w:pPr>
        <w:tabs>
          <w:tab w:val="left" w:pos="1857"/>
        </w:tabs>
        <w:spacing w:before="17"/>
        <w:rPr>
          <w:sz w:val="24"/>
          <w:szCs w:val="24"/>
        </w:rPr>
      </w:pPr>
    </w:p>
    <w:p w14:paraId="717BEEE9" w14:textId="6BC943D7" w:rsidR="3F03E1DD" w:rsidRDefault="3F03E1DD" w:rsidP="3F03E1DD">
      <w:pPr>
        <w:tabs>
          <w:tab w:val="left" w:pos="1857"/>
        </w:tabs>
        <w:spacing w:before="17"/>
        <w:rPr>
          <w:sz w:val="24"/>
          <w:szCs w:val="24"/>
        </w:rPr>
      </w:pPr>
    </w:p>
    <w:p w14:paraId="1892A9E3" w14:textId="7D632B0B" w:rsidR="3F03E1DD" w:rsidRDefault="3F03E1DD" w:rsidP="3F03E1DD">
      <w:pPr>
        <w:tabs>
          <w:tab w:val="left" w:pos="1857"/>
        </w:tabs>
        <w:spacing w:before="17"/>
        <w:rPr>
          <w:sz w:val="24"/>
          <w:szCs w:val="24"/>
        </w:rPr>
      </w:pPr>
    </w:p>
    <w:p w14:paraId="7E7F39A6" w14:textId="77777777" w:rsidR="00BB4726" w:rsidRDefault="00BB4726">
      <w:pPr>
        <w:pStyle w:val="ListParagraph"/>
        <w:rPr>
          <w:sz w:val="24"/>
        </w:rPr>
      </w:pPr>
    </w:p>
    <w:p w14:paraId="28B4D964" w14:textId="77777777" w:rsidR="00B53719" w:rsidRDefault="00B53719">
      <w:pPr>
        <w:pStyle w:val="ListParagraph"/>
        <w:rPr>
          <w:sz w:val="24"/>
        </w:rPr>
        <w:sectPr w:rsidR="00B53719">
          <w:pgSz w:w="12240" w:h="15840"/>
          <w:pgMar w:top="560" w:right="360" w:bottom="280" w:left="360" w:header="720" w:footer="720" w:gutter="0"/>
          <w:cols w:space="720"/>
        </w:sectPr>
      </w:pPr>
    </w:p>
    <w:p w14:paraId="28B4D965" w14:textId="2D640E82" w:rsidR="00BB4726" w:rsidRDefault="00137DCB">
      <w:pPr>
        <w:pStyle w:val="BodyText"/>
        <w:spacing w:before="75"/>
        <w:rPr>
          <w:sz w:val="28"/>
        </w:rPr>
      </w:pPr>
      <w:r>
        <w:rPr>
          <w:b/>
          <w:noProof/>
          <w:sz w:val="28"/>
        </w:rPr>
        <w:lastRenderedPageBreak/>
        <w:drawing>
          <wp:anchor distT="0" distB="0" distL="0" distR="0" simplePos="0" relativeHeight="15737344" behindDoc="0" locked="0" layoutInCell="1" allowOverlap="1" wp14:anchorId="28B4D9D7" wp14:editId="7FE63983">
            <wp:simplePos x="0" y="0"/>
            <wp:positionH relativeFrom="page">
              <wp:posOffset>550545</wp:posOffset>
            </wp:positionH>
            <wp:positionV relativeFrom="paragraph">
              <wp:posOffset>-1905</wp:posOffset>
            </wp:positionV>
            <wp:extent cx="1173480" cy="118300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96DAC541-7B7A-43D3-8B79-37D633B846F1}">
                          <asvg:svgBlip xmlns:asvg="http://schemas.microsoft.com/office/drawing/2016/SVG/main" r:embed="rId9"/>
                        </a:ext>
                      </a:extLst>
                    </a:blip>
                    <a:stretch>
                      <a:fillRect/>
                    </a:stretch>
                  </pic:blipFill>
                  <pic:spPr>
                    <a:xfrm>
                      <a:off x="0" y="0"/>
                      <a:ext cx="1173480" cy="1183005"/>
                    </a:xfrm>
                    <a:prstGeom prst="rect">
                      <a:avLst/>
                    </a:prstGeom>
                  </pic:spPr>
                </pic:pic>
              </a:graphicData>
            </a:graphic>
            <wp14:sizeRelH relativeFrom="margin">
              <wp14:pctWidth>0</wp14:pctWidth>
            </wp14:sizeRelH>
          </wp:anchor>
        </w:drawing>
      </w:r>
    </w:p>
    <w:p w14:paraId="28B4D966" w14:textId="414FCC79" w:rsidR="00BB4726" w:rsidRDefault="00734ECC">
      <w:pPr>
        <w:spacing w:before="1" w:line="322" w:lineRule="exact"/>
        <w:ind w:left="1440" w:right="328"/>
        <w:jc w:val="center"/>
        <w:rPr>
          <w:b/>
          <w:sz w:val="28"/>
        </w:rPr>
      </w:pPr>
      <w:r>
        <w:rPr>
          <w:b/>
          <w:sz w:val="28"/>
        </w:rPr>
        <w:t>FIRE</w:t>
      </w:r>
      <w:r>
        <w:rPr>
          <w:b/>
          <w:spacing w:val="-13"/>
          <w:sz w:val="28"/>
        </w:rPr>
        <w:t xml:space="preserve"> </w:t>
      </w:r>
      <w:r>
        <w:rPr>
          <w:b/>
          <w:sz w:val="28"/>
        </w:rPr>
        <w:t>PROTECTION</w:t>
      </w:r>
      <w:r>
        <w:rPr>
          <w:b/>
          <w:spacing w:val="-14"/>
          <w:sz w:val="28"/>
        </w:rPr>
        <w:t xml:space="preserve"> </w:t>
      </w:r>
      <w:r>
        <w:rPr>
          <w:b/>
          <w:spacing w:val="-2"/>
          <w:sz w:val="28"/>
        </w:rPr>
        <w:t>TECHNOLOGY</w:t>
      </w:r>
    </w:p>
    <w:p w14:paraId="28B4D967" w14:textId="77777777" w:rsidR="00BB4726" w:rsidRDefault="00734ECC">
      <w:pPr>
        <w:ind w:left="1440"/>
        <w:jc w:val="center"/>
        <w:rPr>
          <w:b/>
          <w:sz w:val="28"/>
        </w:rPr>
      </w:pPr>
      <w:r>
        <w:rPr>
          <w:b/>
          <w:sz w:val="28"/>
        </w:rPr>
        <w:t>FIRE</w:t>
      </w:r>
      <w:r>
        <w:rPr>
          <w:b/>
          <w:spacing w:val="-5"/>
          <w:sz w:val="28"/>
        </w:rPr>
        <w:t xml:space="preserve"> </w:t>
      </w:r>
      <w:r>
        <w:rPr>
          <w:b/>
          <w:spacing w:val="-2"/>
          <w:sz w:val="28"/>
        </w:rPr>
        <w:t>ACADEMY</w:t>
      </w:r>
    </w:p>
    <w:p w14:paraId="28B4D968" w14:textId="77777777" w:rsidR="00BB4726" w:rsidRDefault="00734ECC">
      <w:pPr>
        <w:spacing w:before="321"/>
        <w:ind w:left="1440" w:right="18"/>
        <w:jc w:val="center"/>
        <w:rPr>
          <w:b/>
          <w:sz w:val="28"/>
        </w:rPr>
      </w:pPr>
      <w:r>
        <w:rPr>
          <w:b/>
          <w:sz w:val="28"/>
        </w:rPr>
        <w:t>Student</w:t>
      </w:r>
      <w:r>
        <w:rPr>
          <w:b/>
          <w:spacing w:val="-17"/>
          <w:sz w:val="28"/>
        </w:rPr>
        <w:t xml:space="preserve"> </w:t>
      </w:r>
      <w:r>
        <w:rPr>
          <w:b/>
          <w:sz w:val="28"/>
        </w:rPr>
        <w:t>Profile/Medical</w:t>
      </w:r>
      <w:r>
        <w:rPr>
          <w:b/>
          <w:spacing w:val="-16"/>
          <w:sz w:val="28"/>
        </w:rPr>
        <w:t xml:space="preserve"> </w:t>
      </w:r>
      <w:r>
        <w:rPr>
          <w:b/>
          <w:spacing w:val="-2"/>
          <w:sz w:val="28"/>
        </w:rPr>
        <w:t>Background</w:t>
      </w:r>
    </w:p>
    <w:p w14:paraId="28B4D969" w14:textId="77777777" w:rsidR="00BB4726" w:rsidRDefault="00BB4726">
      <w:pPr>
        <w:pStyle w:val="BodyText"/>
        <w:rPr>
          <w:b/>
          <w:sz w:val="20"/>
        </w:rPr>
      </w:pPr>
    </w:p>
    <w:p w14:paraId="28B4D96A" w14:textId="77777777" w:rsidR="00BB4726" w:rsidRDefault="00BB4726">
      <w:pPr>
        <w:pStyle w:val="BodyText"/>
        <w:spacing w:before="65"/>
        <w:rPr>
          <w:b/>
          <w:sz w:val="20"/>
        </w:rPr>
      </w:pPr>
    </w:p>
    <w:tbl>
      <w:tblPr>
        <w:tblW w:w="0" w:type="auto"/>
        <w:tblInd w:w="367" w:type="dxa"/>
        <w:tblLayout w:type="fixed"/>
        <w:tblCellMar>
          <w:left w:w="0" w:type="dxa"/>
          <w:right w:w="0" w:type="dxa"/>
        </w:tblCellMar>
        <w:tblLook w:val="01E0" w:firstRow="1" w:lastRow="1" w:firstColumn="1" w:lastColumn="1" w:noHBand="0" w:noVBand="0"/>
      </w:tblPr>
      <w:tblGrid>
        <w:gridCol w:w="4320"/>
        <w:gridCol w:w="701"/>
        <w:gridCol w:w="2900"/>
        <w:gridCol w:w="701"/>
        <w:gridCol w:w="720"/>
        <w:gridCol w:w="740"/>
      </w:tblGrid>
      <w:tr w:rsidR="00BB4726" w14:paraId="28B4D971" w14:textId="77777777">
        <w:trPr>
          <w:trHeight w:val="750"/>
        </w:trPr>
        <w:tc>
          <w:tcPr>
            <w:tcW w:w="4320" w:type="dxa"/>
            <w:tcBorders>
              <w:top w:val="single" w:sz="6" w:space="0" w:color="000000"/>
              <w:bottom w:val="single" w:sz="6" w:space="0" w:color="000000"/>
            </w:tcBorders>
          </w:tcPr>
          <w:p w14:paraId="28B4D96B" w14:textId="77777777" w:rsidR="00BB4726" w:rsidRDefault="00734ECC">
            <w:pPr>
              <w:pStyle w:val="TableParagraph"/>
              <w:spacing w:before="6"/>
              <w:ind w:left="-1"/>
              <w:rPr>
                <w:sz w:val="20"/>
              </w:rPr>
            </w:pPr>
            <w:r>
              <w:rPr>
                <w:sz w:val="20"/>
              </w:rPr>
              <w:t>Last</w:t>
            </w:r>
            <w:r>
              <w:rPr>
                <w:spacing w:val="-3"/>
                <w:sz w:val="20"/>
              </w:rPr>
              <w:t xml:space="preserve"> </w:t>
            </w:r>
            <w:r>
              <w:rPr>
                <w:spacing w:val="-4"/>
                <w:sz w:val="20"/>
              </w:rPr>
              <w:t>Name</w:t>
            </w:r>
          </w:p>
        </w:tc>
        <w:tc>
          <w:tcPr>
            <w:tcW w:w="701" w:type="dxa"/>
            <w:tcBorders>
              <w:bottom w:val="single" w:sz="6" w:space="0" w:color="000000"/>
            </w:tcBorders>
          </w:tcPr>
          <w:p w14:paraId="28B4D96C" w14:textId="77777777" w:rsidR="00BB4726" w:rsidRDefault="00BB4726">
            <w:pPr>
              <w:pStyle w:val="TableParagraph"/>
            </w:pPr>
          </w:p>
        </w:tc>
        <w:tc>
          <w:tcPr>
            <w:tcW w:w="2900" w:type="dxa"/>
            <w:tcBorders>
              <w:top w:val="thickThinMediumGap" w:sz="3" w:space="0" w:color="000000"/>
            </w:tcBorders>
          </w:tcPr>
          <w:p w14:paraId="28B4D96D" w14:textId="77777777" w:rsidR="00BB4726" w:rsidRDefault="00734ECC">
            <w:pPr>
              <w:pStyle w:val="TableParagraph"/>
              <w:spacing w:before="6"/>
              <w:ind w:left="-1"/>
              <w:rPr>
                <w:sz w:val="20"/>
              </w:rPr>
            </w:pPr>
            <w:r>
              <w:rPr>
                <w:sz w:val="20"/>
              </w:rPr>
              <w:t>First</w:t>
            </w:r>
            <w:r>
              <w:rPr>
                <w:spacing w:val="-4"/>
                <w:sz w:val="20"/>
              </w:rPr>
              <w:t xml:space="preserve"> Name</w:t>
            </w:r>
          </w:p>
        </w:tc>
        <w:tc>
          <w:tcPr>
            <w:tcW w:w="701" w:type="dxa"/>
            <w:tcBorders>
              <w:top w:val="single" w:sz="6" w:space="0" w:color="000000"/>
            </w:tcBorders>
          </w:tcPr>
          <w:p w14:paraId="28B4D96E" w14:textId="77777777" w:rsidR="00BB4726" w:rsidRDefault="00BB4726">
            <w:pPr>
              <w:pStyle w:val="TableParagraph"/>
            </w:pPr>
          </w:p>
        </w:tc>
        <w:tc>
          <w:tcPr>
            <w:tcW w:w="720" w:type="dxa"/>
            <w:tcBorders>
              <w:bottom w:val="single" w:sz="6" w:space="0" w:color="000000"/>
            </w:tcBorders>
          </w:tcPr>
          <w:p w14:paraId="28B4D96F" w14:textId="77777777" w:rsidR="00BB4726" w:rsidRDefault="00BB4726">
            <w:pPr>
              <w:pStyle w:val="TableParagraph"/>
            </w:pPr>
          </w:p>
        </w:tc>
        <w:tc>
          <w:tcPr>
            <w:tcW w:w="740" w:type="dxa"/>
            <w:tcBorders>
              <w:top w:val="single" w:sz="6" w:space="0" w:color="000000"/>
              <w:bottom w:val="single" w:sz="6" w:space="0" w:color="000000"/>
            </w:tcBorders>
          </w:tcPr>
          <w:p w14:paraId="28B4D970" w14:textId="77777777" w:rsidR="00BB4726" w:rsidRDefault="00734ECC">
            <w:pPr>
              <w:pStyle w:val="TableParagraph"/>
              <w:spacing w:before="6"/>
              <w:ind w:left="-2"/>
              <w:rPr>
                <w:sz w:val="20"/>
              </w:rPr>
            </w:pPr>
            <w:r>
              <w:rPr>
                <w:spacing w:val="-5"/>
                <w:sz w:val="20"/>
              </w:rPr>
              <w:t>MI</w:t>
            </w:r>
          </w:p>
        </w:tc>
      </w:tr>
      <w:tr w:rsidR="00BB4726" w14:paraId="28B4D979" w14:textId="77777777">
        <w:trPr>
          <w:trHeight w:val="766"/>
        </w:trPr>
        <w:tc>
          <w:tcPr>
            <w:tcW w:w="4320" w:type="dxa"/>
            <w:tcBorders>
              <w:top w:val="single" w:sz="6" w:space="0" w:color="000000"/>
              <w:bottom w:val="single" w:sz="6" w:space="0" w:color="000000"/>
            </w:tcBorders>
          </w:tcPr>
          <w:p w14:paraId="28B4D972" w14:textId="77777777" w:rsidR="00BB4726" w:rsidRDefault="00734ECC">
            <w:pPr>
              <w:pStyle w:val="TableParagraph"/>
              <w:spacing w:before="19"/>
              <w:ind w:left="-1"/>
              <w:rPr>
                <w:sz w:val="20"/>
              </w:rPr>
            </w:pPr>
            <w:r>
              <w:rPr>
                <w:sz w:val="20"/>
              </w:rPr>
              <w:t>Physical</w:t>
            </w:r>
            <w:r>
              <w:rPr>
                <w:spacing w:val="-12"/>
                <w:sz w:val="20"/>
              </w:rPr>
              <w:t xml:space="preserve"> </w:t>
            </w:r>
            <w:r>
              <w:rPr>
                <w:spacing w:val="-2"/>
                <w:sz w:val="20"/>
              </w:rPr>
              <w:t>Address</w:t>
            </w:r>
          </w:p>
        </w:tc>
        <w:tc>
          <w:tcPr>
            <w:tcW w:w="701" w:type="dxa"/>
            <w:tcBorders>
              <w:top w:val="single" w:sz="6" w:space="0" w:color="000000"/>
              <w:bottom w:val="single" w:sz="6" w:space="0" w:color="000000"/>
            </w:tcBorders>
          </w:tcPr>
          <w:p w14:paraId="28B4D973" w14:textId="77777777" w:rsidR="00BB4726" w:rsidRDefault="00BB4726">
            <w:pPr>
              <w:pStyle w:val="TableParagraph"/>
            </w:pPr>
          </w:p>
        </w:tc>
        <w:tc>
          <w:tcPr>
            <w:tcW w:w="2900" w:type="dxa"/>
          </w:tcPr>
          <w:p w14:paraId="28B4D974" w14:textId="77777777" w:rsidR="00BB4726" w:rsidRDefault="00734ECC">
            <w:pPr>
              <w:pStyle w:val="TableParagraph"/>
              <w:spacing w:line="20" w:lineRule="exact"/>
              <w:ind w:left="739" w:right="-72"/>
              <w:rPr>
                <w:sz w:val="2"/>
              </w:rPr>
            </w:pPr>
            <w:r>
              <w:rPr>
                <w:noProof/>
                <w:sz w:val="2"/>
              </w:rPr>
              <mc:AlternateContent>
                <mc:Choice Requires="wpg">
                  <w:drawing>
                    <wp:inline distT="0" distB="0" distL="0" distR="0" wp14:anchorId="28B4D9D9" wp14:editId="28B4D9DA">
                      <wp:extent cx="1371600" cy="8890"/>
                      <wp:effectExtent l="9525" t="0" r="0"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8890"/>
                                <a:chOff x="0" y="0"/>
                                <a:chExt cx="1371600" cy="8890"/>
                              </a:xfrm>
                            </wpg:grpSpPr>
                            <wps:wsp>
                              <wps:cNvPr id="4" name="Graphic 4"/>
                              <wps:cNvSpPr/>
                              <wps:spPr>
                                <a:xfrm>
                                  <a:off x="0" y="4444"/>
                                  <a:ext cx="1371600" cy="1270"/>
                                </a:xfrm>
                                <a:custGeom>
                                  <a:avLst/>
                                  <a:gdLst/>
                                  <a:ahLst/>
                                  <a:cxnLst/>
                                  <a:rect l="l" t="t" r="r" b="b"/>
                                  <a:pathLst>
                                    <a:path w="1371600">
                                      <a:moveTo>
                                        <a:pt x="0" y="0"/>
                                      </a:moveTo>
                                      <a:lnTo>
                                        <a:pt x="1371600"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413F7E" id="Group 3" o:spid="_x0000_s1026" style="width:108pt;height:.7pt;mso-position-horizontal-relative:char;mso-position-vertical-relative:line" coordsize="137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">
                      <v:shape id="Graphic 4" o:spid="_x0000_s1027" style="position:absolute;top:44;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" path="m,l1371600,e" filled="f" strokeweight=".7pt">
                        <v:path arrowok="t"/>
                      </v:shape>
                      <w10:anchorlock/>
                    </v:group>
                  </w:pict>
                </mc:Fallback>
              </mc:AlternateContent>
            </w:r>
          </w:p>
          <w:p w14:paraId="28B4D975" w14:textId="77777777" w:rsidR="00BB4726" w:rsidRDefault="00734ECC">
            <w:pPr>
              <w:pStyle w:val="TableParagraph"/>
              <w:ind w:right="1338"/>
              <w:jc w:val="right"/>
              <w:rPr>
                <w:sz w:val="20"/>
              </w:rPr>
            </w:pPr>
            <w:r>
              <w:rPr>
                <w:sz w:val="20"/>
              </w:rPr>
              <w:t>City,</w:t>
            </w:r>
            <w:r>
              <w:rPr>
                <w:spacing w:val="-3"/>
                <w:sz w:val="20"/>
              </w:rPr>
              <w:t xml:space="preserve"> </w:t>
            </w:r>
            <w:r>
              <w:rPr>
                <w:spacing w:val="-2"/>
                <w:sz w:val="20"/>
              </w:rPr>
              <w:t>State</w:t>
            </w:r>
          </w:p>
        </w:tc>
        <w:tc>
          <w:tcPr>
            <w:tcW w:w="701" w:type="dxa"/>
          </w:tcPr>
          <w:p w14:paraId="28B4D976" w14:textId="77777777" w:rsidR="00BB4726" w:rsidRDefault="00BB4726">
            <w:pPr>
              <w:pStyle w:val="TableParagraph"/>
            </w:pPr>
          </w:p>
        </w:tc>
        <w:tc>
          <w:tcPr>
            <w:tcW w:w="720" w:type="dxa"/>
            <w:tcBorders>
              <w:top w:val="single" w:sz="6" w:space="0" w:color="000000"/>
              <w:bottom w:val="single" w:sz="6" w:space="0" w:color="000000"/>
            </w:tcBorders>
          </w:tcPr>
          <w:p w14:paraId="28B4D977" w14:textId="77777777" w:rsidR="00BB4726" w:rsidRDefault="00734ECC">
            <w:pPr>
              <w:pStyle w:val="TableParagraph"/>
              <w:spacing w:before="19"/>
              <w:ind w:left="-2"/>
              <w:rPr>
                <w:sz w:val="20"/>
              </w:rPr>
            </w:pPr>
            <w:r>
              <w:rPr>
                <w:spacing w:val="-5"/>
                <w:sz w:val="20"/>
              </w:rPr>
              <w:t>Zip</w:t>
            </w:r>
          </w:p>
        </w:tc>
        <w:tc>
          <w:tcPr>
            <w:tcW w:w="740" w:type="dxa"/>
            <w:tcBorders>
              <w:top w:val="single" w:sz="6" w:space="0" w:color="000000"/>
              <w:bottom w:val="single" w:sz="6" w:space="0" w:color="000000"/>
            </w:tcBorders>
          </w:tcPr>
          <w:p w14:paraId="28B4D978" w14:textId="77777777" w:rsidR="00BB4726" w:rsidRDefault="00BB4726">
            <w:pPr>
              <w:pStyle w:val="TableParagraph"/>
            </w:pPr>
          </w:p>
        </w:tc>
      </w:tr>
      <w:tr w:rsidR="00BB4726" w14:paraId="28B4D981" w14:textId="77777777">
        <w:trPr>
          <w:trHeight w:val="249"/>
        </w:trPr>
        <w:tc>
          <w:tcPr>
            <w:tcW w:w="4320" w:type="dxa"/>
            <w:tcBorders>
              <w:top w:val="single" w:sz="6" w:space="0" w:color="000000"/>
            </w:tcBorders>
          </w:tcPr>
          <w:p w14:paraId="28B4D97A" w14:textId="77777777" w:rsidR="00BB4726" w:rsidRDefault="00734ECC">
            <w:pPr>
              <w:pStyle w:val="TableParagraph"/>
              <w:spacing w:before="19" w:line="210" w:lineRule="exact"/>
              <w:ind w:left="-1"/>
              <w:rPr>
                <w:sz w:val="20"/>
              </w:rPr>
            </w:pPr>
            <w:r>
              <w:rPr>
                <w:sz w:val="20"/>
              </w:rPr>
              <w:t>Mailing</w:t>
            </w:r>
            <w:r>
              <w:rPr>
                <w:spacing w:val="-8"/>
                <w:sz w:val="20"/>
              </w:rPr>
              <w:t xml:space="preserve"> </w:t>
            </w:r>
            <w:r>
              <w:rPr>
                <w:sz w:val="20"/>
              </w:rPr>
              <w:t>Address</w:t>
            </w:r>
            <w:r>
              <w:rPr>
                <w:spacing w:val="-12"/>
                <w:sz w:val="20"/>
              </w:rPr>
              <w:t xml:space="preserve"> </w:t>
            </w:r>
            <w:r>
              <w:rPr>
                <w:sz w:val="20"/>
              </w:rPr>
              <w:t>(if</w:t>
            </w:r>
            <w:r>
              <w:rPr>
                <w:spacing w:val="-6"/>
                <w:sz w:val="20"/>
              </w:rPr>
              <w:t xml:space="preserve"> </w:t>
            </w:r>
            <w:r>
              <w:rPr>
                <w:sz w:val="20"/>
              </w:rPr>
              <w:t>different</w:t>
            </w:r>
            <w:r>
              <w:rPr>
                <w:spacing w:val="-9"/>
                <w:sz w:val="20"/>
              </w:rPr>
              <w:t xml:space="preserve"> </w:t>
            </w:r>
            <w:r>
              <w:rPr>
                <w:sz w:val="20"/>
              </w:rPr>
              <w:t>from</w:t>
            </w:r>
            <w:r>
              <w:rPr>
                <w:spacing w:val="-12"/>
                <w:sz w:val="20"/>
              </w:rPr>
              <w:t xml:space="preserve"> </w:t>
            </w:r>
            <w:r>
              <w:rPr>
                <w:spacing w:val="-2"/>
                <w:sz w:val="20"/>
              </w:rPr>
              <w:t>above)</w:t>
            </w:r>
          </w:p>
        </w:tc>
        <w:tc>
          <w:tcPr>
            <w:tcW w:w="701" w:type="dxa"/>
            <w:tcBorders>
              <w:top w:val="single" w:sz="6" w:space="0" w:color="000000"/>
            </w:tcBorders>
          </w:tcPr>
          <w:p w14:paraId="28B4D97B" w14:textId="77777777" w:rsidR="00BB4726" w:rsidRDefault="00BB4726">
            <w:pPr>
              <w:pStyle w:val="TableParagraph"/>
              <w:rPr>
                <w:sz w:val="18"/>
              </w:rPr>
            </w:pPr>
          </w:p>
        </w:tc>
        <w:tc>
          <w:tcPr>
            <w:tcW w:w="2900" w:type="dxa"/>
          </w:tcPr>
          <w:p w14:paraId="28B4D97C" w14:textId="77777777" w:rsidR="00BB4726" w:rsidRDefault="00734ECC">
            <w:pPr>
              <w:pStyle w:val="TableParagraph"/>
              <w:spacing w:line="20" w:lineRule="exact"/>
              <w:ind w:left="739" w:right="-72"/>
              <w:rPr>
                <w:sz w:val="2"/>
              </w:rPr>
            </w:pPr>
            <w:r>
              <w:rPr>
                <w:noProof/>
                <w:sz w:val="2"/>
              </w:rPr>
              <mc:AlternateContent>
                <mc:Choice Requires="wpg">
                  <w:drawing>
                    <wp:inline distT="0" distB="0" distL="0" distR="0" wp14:anchorId="28B4D9DB" wp14:editId="28B4D9DC">
                      <wp:extent cx="1371600" cy="8890"/>
                      <wp:effectExtent l="9525" t="0" r="0" b="63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8890"/>
                                <a:chOff x="0" y="0"/>
                                <a:chExt cx="1371600" cy="8890"/>
                              </a:xfrm>
                            </wpg:grpSpPr>
                            <wps:wsp>
                              <wps:cNvPr id="6" name="Graphic 6"/>
                              <wps:cNvSpPr/>
                              <wps:spPr>
                                <a:xfrm>
                                  <a:off x="0" y="4444"/>
                                  <a:ext cx="1371600" cy="1270"/>
                                </a:xfrm>
                                <a:custGeom>
                                  <a:avLst/>
                                  <a:gdLst/>
                                  <a:ahLst/>
                                  <a:cxnLst/>
                                  <a:rect l="l" t="t" r="r" b="b"/>
                                  <a:pathLst>
                                    <a:path w="1371600">
                                      <a:moveTo>
                                        <a:pt x="0" y="0"/>
                                      </a:moveTo>
                                      <a:lnTo>
                                        <a:pt x="1371600"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9A6F78" id="Group 5" o:spid="_x0000_s1026" style="width:108pt;height:.7pt;mso-position-horizontal-relative:char;mso-position-vertical-relative:line" coordsize="137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">
                      <v:shape id="Graphic 6" o:spid="_x0000_s1027" style="position:absolute;top:44;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" path="m,l1371600,e" filled="f" strokeweight=".7pt">
                        <v:path arrowok="t"/>
                      </v:shape>
                      <w10:anchorlock/>
                    </v:group>
                  </w:pict>
                </mc:Fallback>
              </mc:AlternateContent>
            </w:r>
          </w:p>
          <w:p w14:paraId="28B4D97D" w14:textId="77777777" w:rsidR="00BB4726" w:rsidRDefault="00734ECC">
            <w:pPr>
              <w:pStyle w:val="TableParagraph"/>
              <w:spacing w:line="209" w:lineRule="exact"/>
              <w:ind w:right="1319"/>
              <w:jc w:val="right"/>
              <w:rPr>
                <w:sz w:val="20"/>
              </w:rPr>
            </w:pPr>
            <w:r>
              <w:rPr>
                <w:sz w:val="20"/>
              </w:rPr>
              <w:t>City,</w:t>
            </w:r>
            <w:r>
              <w:rPr>
                <w:spacing w:val="-3"/>
                <w:sz w:val="20"/>
              </w:rPr>
              <w:t xml:space="preserve"> </w:t>
            </w:r>
            <w:r>
              <w:rPr>
                <w:spacing w:val="-2"/>
                <w:sz w:val="20"/>
              </w:rPr>
              <w:t>State</w:t>
            </w:r>
          </w:p>
        </w:tc>
        <w:tc>
          <w:tcPr>
            <w:tcW w:w="701" w:type="dxa"/>
          </w:tcPr>
          <w:p w14:paraId="28B4D97E" w14:textId="77777777" w:rsidR="00BB4726" w:rsidRDefault="00BB4726">
            <w:pPr>
              <w:pStyle w:val="TableParagraph"/>
              <w:rPr>
                <w:sz w:val="18"/>
              </w:rPr>
            </w:pPr>
          </w:p>
        </w:tc>
        <w:tc>
          <w:tcPr>
            <w:tcW w:w="720" w:type="dxa"/>
            <w:tcBorders>
              <w:top w:val="single" w:sz="6" w:space="0" w:color="000000"/>
            </w:tcBorders>
          </w:tcPr>
          <w:p w14:paraId="28B4D97F" w14:textId="77777777" w:rsidR="00BB4726" w:rsidRDefault="00734ECC">
            <w:pPr>
              <w:pStyle w:val="TableParagraph"/>
              <w:spacing w:before="19" w:line="210" w:lineRule="exact"/>
              <w:ind w:left="-2"/>
              <w:rPr>
                <w:sz w:val="20"/>
              </w:rPr>
            </w:pPr>
            <w:r>
              <w:rPr>
                <w:spacing w:val="-5"/>
                <w:sz w:val="20"/>
              </w:rPr>
              <w:t>Zip</w:t>
            </w:r>
          </w:p>
        </w:tc>
        <w:tc>
          <w:tcPr>
            <w:tcW w:w="740" w:type="dxa"/>
            <w:tcBorders>
              <w:top w:val="single" w:sz="6" w:space="0" w:color="000000"/>
            </w:tcBorders>
          </w:tcPr>
          <w:p w14:paraId="28B4D980" w14:textId="77777777" w:rsidR="00BB4726" w:rsidRDefault="00BB4726">
            <w:pPr>
              <w:pStyle w:val="TableParagraph"/>
              <w:rPr>
                <w:sz w:val="18"/>
              </w:rPr>
            </w:pPr>
          </w:p>
        </w:tc>
      </w:tr>
    </w:tbl>
    <w:p w14:paraId="28B4D982" w14:textId="77777777" w:rsidR="00BB4726" w:rsidRDefault="00BB4726">
      <w:pPr>
        <w:pStyle w:val="BodyText"/>
        <w:spacing w:before="29"/>
        <w:rPr>
          <w:b/>
          <w:sz w:val="20"/>
        </w:rPr>
      </w:pPr>
    </w:p>
    <w:tbl>
      <w:tblPr>
        <w:tblW w:w="0" w:type="auto"/>
        <w:tblInd w:w="367" w:type="dxa"/>
        <w:tblLayout w:type="fixed"/>
        <w:tblCellMar>
          <w:left w:w="0" w:type="dxa"/>
          <w:right w:w="0" w:type="dxa"/>
        </w:tblCellMar>
        <w:tblLook w:val="01E0" w:firstRow="1" w:lastRow="1" w:firstColumn="1" w:lastColumn="1" w:noHBand="0" w:noVBand="0"/>
      </w:tblPr>
      <w:tblGrid>
        <w:gridCol w:w="2880"/>
        <w:gridCol w:w="4320"/>
        <w:gridCol w:w="2880"/>
      </w:tblGrid>
      <w:tr w:rsidR="00BB4726" w14:paraId="28B4D986" w14:textId="77777777">
        <w:trPr>
          <w:trHeight w:val="260"/>
        </w:trPr>
        <w:tc>
          <w:tcPr>
            <w:tcW w:w="2880" w:type="dxa"/>
            <w:tcBorders>
              <w:bottom w:val="single" w:sz="4" w:space="0" w:color="000000"/>
            </w:tcBorders>
          </w:tcPr>
          <w:p w14:paraId="28B4D983" w14:textId="77777777" w:rsidR="00BB4726" w:rsidRDefault="00734ECC">
            <w:pPr>
              <w:pStyle w:val="TableParagraph"/>
              <w:tabs>
                <w:tab w:val="left" w:pos="719"/>
              </w:tabs>
              <w:spacing w:line="218" w:lineRule="exact"/>
              <w:rPr>
                <w:sz w:val="24"/>
              </w:rPr>
            </w:pPr>
            <w:r>
              <w:rPr>
                <w:spacing w:val="-10"/>
                <w:sz w:val="24"/>
              </w:rPr>
              <w:t>(</w:t>
            </w:r>
            <w:r>
              <w:rPr>
                <w:sz w:val="24"/>
              </w:rPr>
              <w:tab/>
            </w:r>
            <w:r>
              <w:rPr>
                <w:spacing w:val="-10"/>
                <w:sz w:val="24"/>
              </w:rPr>
              <w:t>)</w:t>
            </w:r>
          </w:p>
        </w:tc>
        <w:tc>
          <w:tcPr>
            <w:tcW w:w="4320" w:type="dxa"/>
          </w:tcPr>
          <w:p w14:paraId="28B4D984" w14:textId="77777777" w:rsidR="00BB4726" w:rsidRDefault="00734ECC">
            <w:pPr>
              <w:pStyle w:val="TableParagraph"/>
              <w:tabs>
                <w:tab w:val="left" w:pos="1439"/>
                <w:tab w:val="left" w:pos="3599"/>
              </w:tabs>
              <w:spacing w:line="241" w:lineRule="exact"/>
              <w:ind w:left="720"/>
              <w:rPr>
                <w:sz w:val="24"/>
              </w:rPr>
            </w:pPr>
            <w:r>
              <w:rPr>
                <w:spacing w:val="-10"/>
                <w:sz w:val="24"/>
              </w:rPr>
              <w:t>(</w:t>
            </w:r>
            <w:r>
              <w:rPr>
                <w:sz w:val="24"/>
                <w:u w:val="single"/>
              </w:rPr>
              <w:tab/>
            </w:r>
            <w:r>
              <w:rPr>
                <w:spacing w:val="-10"/>
                <w:sz w:val="24"/>
                <w:u w:val="single"/>
              </w:rPr>
              <w:t>)</w:t>
            </w:r>
            <w:r>
              <w:rPr>
                <w:sz w:val="24"/>
                <w:u w:val="single"/>
              </w:rPr>
              <w:tab/>
            </w:r>
          </w:p>
        </w:tc>
        <w:tc>
          <w:tcPr>
            <w:tcW w:w="2880" w:type="dxa"/>
            <w:tcBorders>
              <w:bottom w:val="single" w:sz="4" w:space="0" w:color="000000"/>
            </w:tcBorders>
          </w:tcPr>
          <w:p w14:paraId="28B4D985" w14:textId="77777777" w:rsidR="00BB4726" w:rsidRDefault="00734ECC">
            <w:pPr>
              <w:pStyle w:val="TableParagraph"/>
              <w:tabs>
                <w:tab w:val="left" w:pos="719"/>
              </w:tabs>
              <w:spacing w:line="218" w:lineRule="exact"/>
              <w:rPr>
                <w:sz w:val="24"/>
              </w:rPr>
            </w:pPr>
            <w:r>
              <w:rPr>
                <w:spacing w:val="-10"/>
                <w:sz w:val="24"/>
              </w:rPr>
              <w:t>(</w:t>
            </w:r>
            <w:r>
              <w:rPr>
                <w:sz w:val="24"/>
              </w:rPr>
              <w:tab/>
            </w:r>
            <w:r>
              <w:rPr>
                <w:spacing w:val="-10"/>
                <w:sz w:val="24"/>
              </w:rPr>
              <w:t>)</w:t>
            </w:r>
          </w:p>
        </w:tc>
      </w:tr>
      <w:tr w:rsidR="00BB4726" w14:paraId="28B4D98A" w14:textId="77777777">
        <w:trPr>
          <w:trHeight w:val="226"/>
        </w:trPr>
        <w:tc>
          <w:tcPr>
            <w:tcW w:w="2880" w:type="dxa"/>
            <w:tcBorders>
              <w:top w:val="single" w:sz="4" w:space="0" w:color="000000"/>
            </w:tcBorders>
          </w:tcPr>
          <w:p w14:paraId="28B4D987" w14:textId="77777777" w:rsidR="00BB4726" w:rsidRDefault="00734ECC">
            <w:pPr>
              <w:pStyle w:val="TableParagraph"/>
              <w:spacing w:before="19" w:line="210" w:lineRule="exact"/>
              <w:rPr>
                <w:sz w:val="20"/>
              </w:rPr>
            </w:pPr>
            <w:r>
              <w:rPr>
                <w:sz w:val="20"/>
              </w:rPr>
              <w:t>Home</w:t>
            </w:r>
            <w:r>
              <w:rPr>
                <w:spacing w:val="-8"/>
                <w:sz w:val="20"/>
              </w:rPr>
              <w:t xml:space="preserve"> </w:t>
            </w:r>
            <w:r>
              <w:rPr>
                <w:spacing w:val="-2"/>
                <w:sz w:val="20"/>
              </w:rPr>
              <w:t>Phone</w:t>
            </w:r>
          </w:p>
        </w:tc>
        <w:tc>
          <w:tcPr>
            <w:tcW w:w="4320" w:type="dxa"/>
          </w:tcPr>
          <w:p w14:paraId="28B4D988" w14:textId="77777777" w:rsidR="00BB4726" w:rsidRDefault="00734ECC">
            <w:pPr>
              <w:pStyle w:val="TableParagraph"/>
              <w:spacing w:line="207" w:lineRule="exact"/>
              <w:ind w:left="720"/>
              <w:rPr>
                <w:sz w:val="20"/>
              </w:rPr>
            </w:pPr>
            <w:r>
              <w:rPr>
                <w:sz w:val="20"/>
              </w:rPr>
              <w:t>Work</w:t>
            </w:r>
            <w:r>
              <w:rPr>
                <w:spacing w:val="-1"/>
                <w:sz w:val="20"/>
              </w:rPr>
              <w:t xml:space="preserve"> </w:t>
            </w:r>
            <w:r>
              <w:rPr>
                <w:spacing w:val="-4"/>
                <w:sz w:val="20"/>
              </w:rPr>
              <w:t>Phone</w:t>
            </w:r>
          </w:p>
        </w:tc>
        <w:tc>
          <w:tcPr>
            <w:tcW w:w="2880" w:type="dxa"/>
            <w:tcBorders>
              <w:top w:val="single" w:sz="4" w:space="0" w:color="000000"/>
            </w:tcBorders>
          </w:tcPr>
          <w:p w14:paraId="28B4D989" w14:textId="77777777" w:rsidR="00BB4726" w:rsidRDefault="00734ECC">
            <w:pPr>
              <w:pStyle w:val="TableParagraph"/>
              <w:spacing w:before="19" w:line="210" w:lineRule="exact"/>
              <w:rPr>
                <w:sz w:val="20"/>
              </w:rPr>
            </w:pPr>
            <w:r>
              <w:rPr>
                <w:sz w:val="20"/>
              </w:rPr>
              <w:t>Cell</w:t>
            </w:r>
            <w:r>
              <w:rPr>
                <w:spacing w:val="-5"/>
                <w:sz w:val="20"/>
              </w:rPr>
              <w:t xml:space="preserve"> </w:t>
            </w:r>
            <w:r>
              <w:rPr>
                <w:spacing w:val="-2"/>
                <w:sz w:val="20"/>
              </w:rPr>
              <w:t>Phone</w:t>
            </w:r>
          </w:p>
        </w:tc>
      </w:tr>
    </w:tbl>
    <w:p w14:paraId="28B4D98B" w14:textId="77777777" w:rsidR="00BB4726" w:rsidRDefault="00BB4726">
      <w:pPr>
        <w:pStyle w:val="BodyText"/>
        <w:rPr>
          <w:b/>
          <w:sz w:val="20"/>
        </w:rPr>
      </w:pPr>
    </w:p>
    <w:p w14:paraId="28B4D98C" w14:textId="77777777" w:rsidR="00BB4726" w:rsidRDefault="00734ECC">
      <w:pPr>
        <w:pStyle w:val="BodyText"/>
        <w:spacing w:before="11"/>
        <w:rPr>
          <w:b/>
          <w:sz w:val="20"/>
        </w:rPr>
      </w:pPr>
      <w:r>
        <w:rPr>
          <w:b/>
          <w:noProof/>
          <w:sz w:val="20"/>
        </w:rPr>
        <mc:AlternateContent>
          <mc:Choice Requires="wps">
            <w:drawing>
              <wp:anchor distT="0" distB="0" distL="0" distR="0" simplePos="0" relativeHeight="487589376" behindDoc="1" locked="0" layoutInCell="1" allowOverlap="1" wp14:anchorId="28B4D9DD" wp14:editId="28B4D9DE">
                <wp:simplePos x="0" y="0"/>
                <wp:positionH relativeFrom="page">
                  <wp:posOffset>423672</wp:posOffset>
                </wp:positionH>
                <wp:positionV relativeFrom="paragraph">
                  <wp:posOffset>168584</wp:posOffset>
                </wp:positionV>
                <wp:extent cx="209105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1055" cy="6350"/>
                        </a:xfrm>
                        <a:custGeom>
                          <a:avLst/>
                          <a:gdLst/>
                          <a:ahLst/>
                          <a:cxnLst/>
                          <a:rect l="l" t="t" r="r" b="b"/>
                          <a:pathLst>
                            <a:path w="2091055" h="6350">
                              <a:moveTo>
                                <a:pt x="2090927" y="0"/>
                              </a:moveTo>
                              <a:lnTo>
                                <a:pt x="0" y="0"/>
                              </a:lnTo>
                              <a:lnTo>
                                <a:pt x="0" y="6096"/>
                              </a:lnTo>
                              <a:lnTo>
                                <a:pt x="2090927" y="6096"/>
                              </a:lnTo>
                              <a:lnTo>
                                <a:pt x="20909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C49F0F" id="Graphic 7" o:spid="_x0000_s1026" style="position:absolute;margin-left:33.35pt;margin-top:13.25pt;width:164.6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2091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" path="m2090927,l,,,6096r2090927,l2090927,xe" fillcolor="black" stroked="f">
                <v:path arrowok="t"/>
                <w10:wrap type="topAndBottom" anchorx="page"/>
              </v:shape>
            </w:pict>
          </mc:Fallback>
        </mc:AlternateContent>
      </w:r>
      <w:r>
        <w:rPr>
          <w:b/>
          <w:noProof/>
          <w:sz w:val="20"/>
        </w:rPr>
        <mc:AlternateContent>
          <mc:Choice Requires="wps">
            <w:drawing>
              <wp:anchor distT="0" distB="0" distL="0" distR="0" simplePos="0" relativeHeight="487589888" behindDoc="1" locked="0" layoutInCell="1" allowOverlap="1" wp14:anchorId="28B4D9DF" wp14:editId="28B4D9E0">
                <wp:simplePos x="0" y="0"/>
                <wp:positionH relativeFrom="page">
                  <wp:posOffset>4791455</wp:posOffset>
                </wp:positionH>
                <wp:positionV relativeFrom="paragraph">
                  <wp:posOffset>168584</wp:posOffset>
                </wp:positionV>
                <wp:extent cx="2094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4230" cy="6350"/>
                        </a:xfrm>
                        <a:custGeom>
                          <a:avLst/>
                          <a:gdLst/>
                          <a:ahLst/>
                          <a:cxnLst/>
                          <a:rect l="l" t="t" r="r" b="b"/>
                          <a:pathLst>
                            <a:path w="2094230" h="6350">
                              <a:moveTo>
                                <a:pt x="2093976" y="0"/>
                              </a:moveTo>
                              <a:lnTo>
                                <a:pt x="0" y="0"/>
                              </a:lnTo>
                              <a:lnTo>
                                <a:pt x="0" y="6096"/>
                              </a:lnTo>
                              <a:lnTo>
                                <a:pt x="2093976" y="6096"/>
                              </a:lnTo>
                              <a:lnTo>
                                <a:pt x="2093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78568" id="Graphic 8" o:spid="_x0000_s1026" style="position:absolute;margin-left:377.3pt;margin-top:13.25pt;width:16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2094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" path="m2093976,l,,,6096r2093976,l2093976,xe" fillcolor="black" stroked="f">
                <v:path arrowok="t"/>
                <w10:wrap type="topAndBottom" anchorx="page"/>
              </v:shape>
            </w:pict>
          </mc:Fallback>
        </mc:AlternateContent>
      </w:r>
    </w:p>
    <w:p w14:paraId="28B4D98D" w14:textId="77777777" w:rsidR="00BB4726" w:rsidRDefault="00734ECC">
      <w:pPr>
        <w:tabs>
          <w:tab w:val="left" w:pos="6100"/>
        </w:tabs>
        <w:ind w:left="360"/>
        <w:rPr>
          <w:sz w:val="20"/>
        </w:rPr>
      </w:pPr>
      <w:r>
        <w:rPr>
          <w:spacing w:val="-2"/>
          <w:sz w:val="20"/>
        </w:rPr>
        <w:t>Personal</w:t>
      </w:r>
      <w:r>
        <w:rPr>
          <w:spacing w:val="1"/>
          <w:sz w:val="20"/>
        </w:rPr>
        <w:t xml:space="preserve"> </w:t>
      </w:r>
      <w:r>
        <w:rPr>
          <w:spacing w:val="-2"/>
          <w:sz w:val="20"/>
        </w:rPr>
        <w:t>Email</w:t>
      </w:r>
      <w:r>
        <w:rPr>
          <w:sz w:val="20"/>
        </w:rPr>
        <w:tab/>
        <w:t>School</w:t>
      </w:r>
      <w:r>
        <w:rPr>
          <w:spacing w:val="-14"/>
          <w:sz w:val="20"/>
        </w:rPr>
        <w:t xml:space="preserve"> </w:t>
      </w:r>
      <w:r>
        <w:rPr>
          <w:spacing w:val="-2"/>
          <w:sz w:val="20"/>
        </w:rPr>
        <w:t>Email</w:t>
      </w:r>
    </w:p>
    <w:p w14:paraId="28B4D98E" w14:textId="77777777" w:rsidR="00BB4726" w:rsidRDefault="00BB4726">
      <w:pPr>
        <w:pStyle w:val="BodyText"/>
        <w:spacing w:before="45"/>
        <w:rPr>
          <w:sz w:val="20"/>
        </w:rPr>
      </w:pPr>
    </w:p>
    <w:p w14:paraId="28B4D98F" w14:textId="77777777" w:rsidR="00BB4726" w:rsidRDefault="00734ECC">
      <w:pPr>
        <w:tabs>
          <w:tab w:val="left" w:pos="1799"/>
          <w:tab w:val="left" w:pos="2519"/>
          <w:tab w:val="left" w:pos="3239"/>
          <w:tab w:val="left" w:pos="4679"/>
          <w:tab w:val="left" w:pos="5399"/>
          <w:tab w:val="left" w:pos="6964"/>
          <w:tab w:val="left" w:pos="8279"/>
          <w:tab w:val="left" w:pos="9119"/>
        </w:tabs>
        <w:ind w:left="360"/>
        <w:rPr>
          <w:sz w:val="20"/>
        </w:rPr>
      </w:pPr>
      <w:r>
        <w:rPr>
          <w:noProof/>
          <w:sz w:val="20"/>
        </w:rPr>
        <mc:AlternateContent>
          <mc:Choice Requires="wps">
            <w:drawing>
              <wp:anchor distT="0" distB="0" distL="0" distR="0" simplePos="0" relativeHeight="15739392" behindDoc="0" locked="0" layoutInCell="1" allowOverlap="1" wp14:anchorId="28B4D9E1" wp14:editId="28B4D9E2">
                <wp:simplePos x="0" y="0"/>
                <wp:positionH relativeFrom="page">
                  <wp:posOffset>2740151</wp:posOffset>
                </wp:positionH>
                <wp:positionV relativeFrom="paragraph">
                  <wp:posOffset>157885</wp:posOffset>
                </wp:positionV>
                <wp:extent cx="183197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6350"/>
                        </a:xfrm>
                        <a:custGeom>
                          <a:avLst/>
                          <a:gdLst/>
                          <a:ahLst/>
                          <a:cxnLst/>
                          <a:rect l="l" t="t" r="r" b="b"/>
                          <a:pathLst>
                            <a:path w="1831975" h="6350">
                              <a:moveTo>
                                <a:pt x="1831848" y="0"/>
                              </a:moveTo>
                              <a:lnTo>
                                <a:pt x="0" y="0"/>
                              </a:lnTo>
                              <a:lnTo>
                                <a:pt x="0" y="6096"/>
                              </a:lnTo>
                              <a:lnTo>
                                <a:pt x="1831848" y="6096"/>
                              </a:lnTo>
                              <a:lnTo>
                                <a:pt x="18318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9AB62D" id="Graphic 9" o:spid="_x0000_s1026" style="position:absolute;margin-left:215.75pt;margin-top:12.45pt;width:144.25pt;height:.5pt;z-index:15739392;visibility:visible;mso-wrap-style:square;mso-wrap-distance-left:0;mso-wrap-distance-top:0;mso-wrap-distance-right:0;mso-wrap-distance-bottom:0;mso-position-horizontal:absolute;mso-position-horizontal-relative:page;mso-position-vertical:absolute;mso-position-vertical-relative:text;v-text-anchor:top" coordsize="1831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" path="m1831848,l,,,6096r1831848,l1831848,xe" fillcolor="black" stroked="f">
                <v:path arrowok="t"/>
                <w10:wrap anchorx="page"/>
              </v:shape>
            </w:pict>
          </mc:Fallback>
        </mc:AlternateContent>
      </w:r>
      <w:r>
        <w:rPr>
          <w:sz w:val="20"/>
        </w:rPr>
        <w:t xml:space="preserve">DOB: </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80"/>
          <w:sz w:val="24"/>
        </w:rPr>
        <w:t xml:space="preserve"> </w:t>
      </w:r>
      <w:r>
        <w:rPr>
          <w:sz w:val="20"/>
        </w:rPr>
        <w:t>SSN:</w:t>
      </w:r>
      <w:r>
        <w:rPr>
          <w:sz w:val="20"/>
        </w:rPr>
        <w:tab/>
      </w:r>
      <w:r>
        <w:rPr>
          <w:spacing w:val="-10"/>
          <w:sz w:val="24"/>
        </w:rPr>
        <w:t>/</w:t>
      </w:r>
      <w:r>
        <w:rPr>
          <w:sz w:val="24"/>
        </w:rPr>
        <w:tab/>
      </w:r>
      <w:r>
        <w:rPr>
          <w:spacing w:val="-10"/>
          <w:sz w:val="24"/>
        </w:rPr>
        <w:t>/</w:t>
      </w:r>
      <w:r>
        <w:rPr>
          <w:sz w:val="24"/>
        </w:rPr>
        <w:tab/>
      </w:r>
      <w:r>
        <w:rPr>
          <w:spacing w:val="-2"/>
          <w:sz w:val="20"/>
        </w:rPr>
        <w:t>DL</w:t>
      </w:r>
      <w:r>
        <w:rPr>
          <w:spacing w:val="-9"/>
          <w:sz w:val="20"/>
        </w:rPr>
        <w:t xml:space="preserve"> </w:t>
      </w:r>
      <w:r>
        <w:rPr>
          <w:spacing w:val="-2"/>
          <w:sz w:val="20"/>
        </w:rPr>
        <w:t>#/State:</w:t>
      </w:r>
      <w:r>
        <w:rPr>
          <w:sz w:val="20"/>
        </w:rPr>
        <w:tab/>
      </w:r>
      <w:r>
        <w:rPr>
          <w:sz w:val="20"/>
          <w:u w:val="single"/>
        </w:rPr>
        <w:tab/>
      </w:r>
    </w:p>
    <w:p w14:paraId="28B4D990" w14:textId="77777777" w:rsidR="00BB4726" w:rsidRDefault="00734ECC">
      <w:pPr>
        <w:tabs>
          <w:tab w:val="left" w:pos="6119"/>
          <w:tab w:val="left" w:pos="10439"/>
        </w:tabs>
        <w:spacing w:before="271"/>
        <w:ind w:left="5400"/>
        <w:rPr>
          <w:sz w:val="24"/>
        </w:rPr>
      </w:pPr>
      <w:r>
        <w:rPr>
          <w:noProof/>
          <w:sz w:val="24"/>
        </w:rPr>
        <mc:AlternateContent>
          <mc:Choice Requires="wpg">
            <w:drawing>
              <wp:anchor distT="0" distB="0" distL="0" distR="0" simplePos="0" relativeHeight="15737856" behindDoc="0" locked="0" layoutInCell="1" allowOverlap="1" wp14:anchorId="28B4D9E3" wp14:editId="28B4D9E4">
                <wp:simplePos x="0" y="0"/>
                <wp:positionH relativeFrom="page">
                  <wp:posOffset>457198</wp:posOffset>
                </wp:positionH>
                <wp:positionV relativeFrom="paragraph">
                  <wp:posOffset>331874</wp:posOffset>
                </wp:positionV>
                <wp:extent cx="2743200" cy="1714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7145"/>
                          <a:chOff x="0" y="0"/>
                          <a:chExt cx="2743200" cy="17145"/>
                        </a:xfrm>
                      </wpg:grpSpPr>
                      <wps:wsp>
                        <wps:cNvPr id="11" name="Graphic 11"/>
                        <wps:cNvSpPr/>
                        <wps:spPr>
                          <a:xfrm>
                            <a:off x="0" y="4444"/>
                            <a:ext cx="2743200" cy="1270"/>
                          </a:xfrm>
                          <a:custGeom>
                            <a:avLst/>
                            <a:gdLst/>
                            <a:ahLst/>
                            <a:cxnLst/>
                            <a:rect l="l" t="t" r="r" b="b"/>
                            <a:pathLst>
                              <a:path w="2743200">
                                <a:moveTo>
                                  <a:pt x="0" y="0"/>
                                </a:moveTo>
                                <a:lnTo>
                                  <a:pt x="2743200" y="0"/>
                                </a:lnTo>
                              </a:path>
                            </a:pathLst>
                          </a:custGeom>
                          <a:ln w="8890">
                            <a:solidFill>
                              <a:srgbClr val="000000"/>
                            </a:solidFill>
                            <a:prstDash val="solid"/>
                          </a:ln>
                        </wps:spPr>
                        <wps:bodyPr wrap="square" lIns="0" tIns="0" rIns="0" bIns="0" rtlCol="0">
                          <a:prstTxWarp prst="textNoShape">
                            <a:avLst/>
                          </a:prstTxWarp>
                          <a:noAutofit/>
                        </wps:bodyPr>
                      </wps:wsp>
                      <wps:wsp>
                        <wps:cNvPr id="12" name="Graphic 12"/>
                        <wps:cNvSpPr/>
                        <wps:spPr>
                          <a:xfrm>
                            <a:off x="1371600" y="13970"/>
                            <a:ext cx="609600" cy="1270"/>
                          </a:xfrm>
                          <a:custGeom>
                            <a:avLst/>
                            <a:gdLst/>
                            <a:ahLst/>
                            <a:cxnLst/>
                            <a:rect l="l" t="t" r="r" b="b"/>
                            <a:pathLst>
                              <a:path w="609600">
                                <a:moveTo>
                                  <a:pt x="0" y="0"/>
                                </a:moveTo>
                                <a:lnTo>
                                  <a:pt x="6096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2BD8C4" id="Group 10" o:spid="_x0000_s1026" style="position:absolute;margin-left:36pt;margin-top:26.15pt;width:3in;height:1.35pt;z-index:15737856;mso-wrap-distance-left:0;mso-wrap-distance-right:0;mso-position-horizontal-relative:page" coordsize="2743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">
                <v:shape id="Graphic 11" o:spid="_x0000_s1027" style="position:absolute;top:44;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" path="m,l2743200,e" filled="f" strokeweight=".7pt">
                  <v:path arrowok="t"/>
                </v:shape>
                <v:shape id="Graphic 12" o:spid="_x0000_s1028" style="position:absolute;left:13716;top:139;width:6096;height:13;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" path="m,l609600,e" filled="f" strokeweight=".48pt">
                  <v:path arrowok="t"/>
                </v:shape>
                <w10:wrap anchorx="page"/>
              </v:group>
            </w:pict>
          </mc:Fallback>
        </mc:AlternateContent>
      </w:r>
      <w:r>
        <w:rPr>
          <w:spacing w:val="-10"/>
          <w:sz w:val="24"/>
          <w:u w:val="single"/>
        </w:rPr>
        <w:t>(</w:t>
      </w:r>
      <w:r>
        <w:rPr>
          <w:sz w:val="24"/>
          <w:u w:val="single"/>
        </w:rPr>
        <w:tab/>
      </w:r>
      <w:r>
        <w:rPr>
          <w:spacing w:val="-10"/>
          <w:sz w:val="24"/>
          <w:u w:val="single"/>
        </w:rPr>
        <w:t>)</w:t>
      </w:r>
      <w:r>
        <w:rPr>
          <w:sz w:val="24"/>
          <w:u w:val="single"/>
        </w:rPr>
        <w:tab/>
      </w:r>
    </w:p>
    <w:p w14:paraId="28B4D991" w14:textId="77777777" w:rsidR="00BB4726" w:rsidRDefault="00734ECC">
      <w:pPr>
        <w:tabs>
          <w:tab w:val="left" w:pos="5380"/>
        </w:tabs>
        <w:spacing w:before="7"/>
        <w:ind w:left="360"/>
        <w:rPr>
          <w:sz w:val="20"/>
        </w:rPr>
      </w:pPr>
      <w:r>
        <w:rPr>
          <w:sz w:val="20"/>
        </w:rPr>
        <w:t>Primary</w:t>
      </w:r>
      <w:r>
        <w:rPr>
          <w:spacing w:val="-13"/>
          <w:sz w:val="20"/>
        </w:rPr>
        <w:t xml:space="preserve"> </w:t>
      </w:r>
      <w:r>
        <w:rPr>
          <w:sz w:val="20"/>
        </w:rPr>
        <w:t>Care</w:t>
      </w:r>
      <w:r>
        <w:rPr>
          <w:spacing w:val="-4"/>
          <w:sz w:val="20"/>
        </w:rPr>
        <w:t xml:space="preserve"> </w:t>
      </w:r>
      <w:r>
        <w:rPr>
          <w:spacing w:val="-2"/>
          <w:sz w:val="20"/>
        </w:rPr>
        <w:t>Physician</w:t>
      </w:r>
      <w:r>
        <w:rPr>
          <w:sz w:val="20"/>
        </w:rPr>
        <w:tab/>
        <w:t>Primary</w:t>
      </w:r>
      <w:r>
        <w:rPr>
          <w:spacing w:val="-15"/>
          <w:sz w:val="20"/>
        </w:rPr>
        <w:t xml:space="preserve"> </w:t>
      </w:r>
      <w:r>
        <w:rPr>
          <w:sz w:val="20"/>
        </w:rPr>
        <w:t>Care</w:t>
      </w:r>
      <w:r>
        <w:rPr>
          <w:spacing w:val="-10"/>
          <w:sz w:val="20"/>
        </w:rPr>
        <w:t xml:space="preserve"> </w:t>
      </w:r>
      <w:r>
        <w:rPr>
          <w:sz w:val="20"/>
        </w:rPr>
        <w:t>Physician</w:t>
      </w:r>
      <w:r>
        <w:rPr>
          <w:spacing w:val="-12"/>
          <w:sz w:val="20"/>
        </w:rPr>
        <w:t xml:space="preserve"> </w:t>
      </w:r>
      <w:r>
        <w:rPr>
          <w:spacing w:val="-2"/>
          <w:sz w:val="20"/>
        </w:rPr>
        <w:t>Phone</w:t>
      </w:r>
    </w:p>
    <w:p w14:paraId="28B4D992" w14:textId="77777777" w:rsidR="00BB4726" w:rsidRDefault="00BB4726">
      <w:pPr>
        <w:pStyle w:val="BodyText"/>
        <w:rPr>
          <w:sz w:val="20"/>
        </w:rPr>
      </w:pPr>
    </w:p>
    <w:p w14:paraId="28B4D993" w14:textId="77777777" w:rsidR="00BB4726" w:rsidRDefault="00734ECC">
      <w:pPr>
        <w:pStyle w:val="BodyText"/>
        <w:spacing w:before="36"/>
        <w:rPr>
          <w:sz w:val="20"/>
        </w:rPr>
      </w:pPr>
      <w:r>
        <w:rPr>
          <w:noProof/>
          <w:sz w:val="20"/>
        </w:rPr>
        <mc:AlternateContent>
          <mc:Choice Requires="wpg">
            <w:drawing>
              <wp:anchor distT="0" distB="0" distL="0" distR="0" simplePos="0" relativeHeight="487590400" behindDoc="1" locked="0" layoutInCell="1" allowOverlap="1" wp14:anchorId="28B4D9E5" wp14:editId="28B4D9E6">
                <wp:simplePos x="0" y="0"/>
                <wp:positionH relativeFrom="page">
                  <wp:posOffset>457198</wp:posOffset>
                </wp:positionH>
                <wp:positionV relativeFrom="paragraph">
                  <wp:posOffset>184586</wp:posOffset>
                </wp:positionV>
                <wp:extent cx="2743200" cy="1714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7145"/>
                          <a:chOff x="0" y="0"/>
                          <a:chExt cx="2743200" cy="17145"/>
                        </a:xfrm>
                      </wpg:grpSpPr>
                      <wps:wsp>
                        <wps:cNvPr id="14" name="Graphic 14"/>
                        <wps:cNvSpPr/>
                        <wps:spPr>
                          <a:xfrm>
                            <a:off x="0" y="4438"/>
                            <a:ext cx="2743200" cy="1270"/>
                          </a:xfrm>
                          <a:custGeom>
                            <a:avLst/>
                            <a:gdLst/>
                            <a:ahLst/>
                            <a:cxnLst/>
                            <a:rect l="l" t="t" r="r" b="b"/>
                            <a:pathLst>
                              <a:path w="2743200">
                                <a:moveTo>
                                  <a:pt x="0" y="0"/>
                                </a:moveTo>
                                <a:lnTo>
                                  <a:pt x="2743200" y="0"/>
                                </a:lnTo>
                              </a:path>
                            </a:pathLst>
                          </a:custGeom>
                          <a:ln w="8877">
                            <a:solidFill>
                              <a:srgbClr val="000000"/>
                            </a:solidFill>
                            <a:prstDash val="solid"/>
                          </a:ln>
                        </wps:spPr>
                        <wps:bodyPr wrap="square" lIns="0" tIns="0" rIns="0" bIns="0" rtlCol="0">
                          <a:prstTxWarp prst="textNoShape">
                            <a:avLst/>
                          </a:prstTxWarp>
                          <a:noAutofit/>
                        </wps:bodyPr>
                      </wps:wsp>
                      <wps:wsp>
                        <wps:cNvPr id="15" name="Graphic 15"/>
                        <wps:cNvSpPr/>
                        <wps:spPr>
                          <a:xfrm>
                            <a:off x="1828800" y="13963"/>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E6684B" id="Group 13" o:spid="_x0000_s1026" style="position:absolute;margin-left:36pt;margin-top:14.55pt;width:3in;height:1.35pt;z-index:-15726080;mso-wrap-distance-left:0;mso-wrap-distance-right:0;mso-position-horizontal-relative:page" coordsize="2743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">
                <v:shape id="Graphic 14" o:spid="_x0000_s1027" style="position:absolute;top:44;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" path="m,l2743200,e" filled="f" strokeweight=".24658mm">
                  <v:path arrowok="t"/>
                </v:shape>
                <v:shape id="Graphic 15" o:spid="_x0000_s1028" style="position:absolute;left:18288;top:139;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" path="m,l457200,e" filled="f" strokeweight=".48pt">
                  <v:path arrowok="t"/>
                </v:shape>
                <w10:wrap type="topAndBottom" anchorx="page"/>
              </v:group>
            </w:pict>
          </mc:Fallback>
        </mc:AlternateContent>
      </w:r>
      <w:r>
        <w:rPr>
          <w:noProof/>
          <w:sz w:val="20"/>
        </w:rPr>
        <mc:AlternateContent>
          <mc:Choice Requires="wps">
            <w:drawing>
              <wp:anchor distT="0" distB="0" distL="0" distR="0" simplePos="0" relativeHeight="487590912" behindDoc="1" locked="0" layoutInCell="1" allowOverlap="1" wp14:anchorId="28B4D9E7" wp14:editId="28B4D9E8">
                <wp:simplePos x="0" y="0"/>
                <wp:positionH relativeFrom="page">
                  <wp:posOffset>3657600</wp:posOffset>
                </wp:positionH>
                <wp:positionV relativeFrom="paragraph">
                  <wp:posOffset>189026</wp:posOffset>
                </wp:positionV>
                <wp:extent cx="1828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443CD2" id="Graphic 16" o:spid="_x0000_s1026" style="position:absolute;margin-left:4in;margin-top:14.9pt;width:2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" path="m,l1828800,e" filled="f" strokeweight=".24658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28B4D9E9" wp14:editId="28B4D9EA">
                <wp:simplePos x="0" y="0"/>
                <wp:positionH relativeFrom="page">
                  <wp:posOffset>5943600</wp:posOffset>
                </wp:positionH>
                <wp:positionV relativeFrom="paragraph">
                  <wp:posOffset>189026</wp:posOffset>
                </wp:positionV>
                <wp:extent cx="914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9DD69" id="Graphic 17" o:spid="_x0000_s1026" style="position:absolute;margin-left:468pt;margin-top:14.9pt;width:1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" path="m,l914400,e" filled="f" strokeweight=".24658mm">
                <v:path arrowok="t"/>
                <w10:wrap type="topAndBottom" anchorx="page"/>
              </v:shape>
            </w:pict>
          </mc:Fallback>
        </mc:AlternateContent>
      </w:r>
    </w:p>
    <w:p w14:paraId="28B4D994" w14:textId="77777777" w:rsidR="00BB4726" w:rsidRDefault="00734ECC">
      <w:pPr>
        <w:tabs>
          <w:tab w:val="left" w:pos="5380"/>
          <w:tab w:val="left" w:pos="8980"/>
        </w:tabs>
        <w:spacing w:before="5"/>
        <w:ind w:left="359"/>
        <w:rPr>
          <w:sz w:val="20"/>
        </w:rPr>
      </w:pPr>
      <w:r>
        <w:rPr>
          <w:sz w:val="20"/>
        </w:rPr>
        <w:t>Primary</w:t>
      </w:r>
      <w:r>
        <w:rPr>
          <w:spacing w:val="-13"/>
          <w:sz w:val="20"/>
        </w:rPr>
        <w:t xml:space="preserve"> </w:t>
      </w:r>
      <w:r>
        <w:rPr>
          <w:sz w:val="20"/>
        </w:rPr>
        <w:t>Care</w:t>
      </w:r>
      <w:r>
        <w:rPr>
          <w:spacing w:val="-10"/>
          <w:sz w:val="20"/>
        </w:rPr>
        <w:t xml:space="preserve"> </w:t>
      </w:r>
      <w:r>
        <w:rPr>
          <w:sz w:val="20"/>
        </w:rPr>
        <w:t>Physician</w:t>
      </w:r>
      <w:r>
        <w:rPr>
          <w:spacing w:val="-12"/>
          <w:sz w:val="20"/>
        </w:rPr>
        <w:t xml:space="preserve"> </w:t>
      </w:r>
      <w:r>
        <w:rPr>
          <w:spacing w:val="-2"/>
          <w:sz w:val="20"/>
        </w:rPr>
        <w:t>Address</w:t>
      </w:r>
      <w:r>
        <w:rPr>
          <w:sz w:val="20"/>
        </w:rPr>
        <w:tab/>
        <w:t>City,</w:t>
      </w:r>
      <w:r>
        <w:rPr>
          <w:spacing w:val="-5"/>
          <w:sz w:val="20"/>
        </w:rPr>
        <w:t xml:space="preserve"> </w:t>
      </w:r>
      <w:r>
        <w:rPr>
          <w:spacing w:val="-2"/>
          <w:sz w:val="20"/>
        </w:rPr>
        <w:t>State</w:t>
      </w:r>
      <w:r>
        <w:rPr>
          <w:sz w:val="20"/>
        </w:rPr>
        <w:tab/>
      </w:r>
      <w:r>
        <w:rPr>
          <w:spacing w:val="-5"/>
          <w:sz w:val="20"/>
        </w:rPr>
        <w:t>Zip</w:t>
      </w:r>
    </w:p>
    <w:p w14:paraId="28B4D995" w14:textId="77777777" w:rsidR="00BB4726" w:rsidRDefault="00BB4726">
      <w:pPr>
        <w:pStyle w:val="BodyText"/>
        <w:spacing w:before="40"/>
        <w:rPr>
          <w:sz w:val="20"/>
        </w:rPr>
      </w:pPr>
    </w:p>
    <w:p w14:paraId="28B4D996" w14:textId="77777777" w:rsidR="00BB4726" w:rsidRDefault="00734ECC">
      <w:pPr>
        <w:tabs>
          <w:tab w:val="left" w:pos="719"/>
          <w:tab w:val="left" w:pos="2159"/>
          <w:tab w:val="left" w:pos="3239"/>
        </w:tabs>
        <w:ind w:right="2879"/>
        <w:jc w:val="right"/>
        <w:rPr>
          <w:sz w:val="24"/>
        </w:rPr>
      </w:pPr>
      <w:r>
        <w:rPr>
          <w:noProof/>
          <w:sz w:val="24"/>
        </w:rPr>
        <mc:AlternateContent>
          <mc:Choice Requires="wpg">
            <w:drawing>
              <wp:anchor distT="0" distB="0" distL="0" distR="0" simplePos="0" relativeHeight="15738368" behindDoc="0" locked="0" layoutInCell="1" allowOverlap="1" wp14:anchorId="28B4D9EB" wp14:editId="28B4D9EC">
                <wp:simplePos x="0" y="0"/>
                <wp:positionH relativeFrom="page">
                  <wp:posOffset>457198</wp:posOffset>
                </wp:positionH>
                <wp:positionV relativeFrom="paragraph">
                  <wp:posOffset>158900</wp:posOffset>
                </wp:positionV>
                <wp:extent cx="2743200" cy="1714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7145"/>
                          <a:chOff x="0" y="0"/>
                          <a:chExt cx="2743200" cy="17145"/>
                        </a:xfrm>
                      </wpg:grpSpPr>
                      <wps:wsp>
                        <wps:cNvPr id="19" name="Graphic 19"/>
                        <wps:cNvSpPr/>
                        <wps:spPr>
                          <a:xfrm>
                            <a:off x="0" y="4444"/>
                            <a:ext cx="2743200" cy="1270"/>
                          </a:xfrm>
                          <a:custGeom>
                            <a:avLst/>
                            <a:gdLst/>
                            <a:ahLst/>
                            <a:cxnLst/>
                            <a:rect l="l" t="t" r="r" b="b"/>
                            <a:pathLst>
                              <a:path w="2743200">
                                <a:moveTo>
                                  <a:pt x="0" y="0"/>
                                </a:moveTo>
                                <a:lnTo>
                                  <a:pt x="2743200" y="0"/>
                                </a:lnTo>
                              </a:path>
                            </a:pathLst>
                          </a:custGeom>
                          <a:ln w="8890">
                            <a:solidFill>
                              <a:srgbClr val="000000"/>
                            </a:solidFill>
                            <a:prstDash val="solid"/>
                          </a:ln>
                        </wps:spPr>
                        <wps:bodyPr wrap="square" lIns="0" tIns="0" rIns="0" bIns="0" rtlCol="0">
                          <a:prstTxWarp prst="textNoShape">
                            <a:avLst/>
                          </a:prstTxWarp>
                          <a:noAutofit/>
                        </wps:bodyPr>
                      </wps:wsp>
                      <wps:wsp>
                        <wps:cNvPr id="20" name="Graphic 20"/>
                        <wps:cNvSpPr/>
                        <wps:spPr>
                          <a:xfrm>
                            <a:off x="2286000" y="1397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AA7B74" id="Group 18" o:spid="_x0000_s1026" style="position:absolute;margin-left:36pt;margin-top:12.5pt;width:3in;height:1.35pt;z-index:15738368;mso-wrap-distance-left:0;mso-wrap-distance-right:0;mso-position-horizontal-relative:page" coordsize="2743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">
                <v:shape id="Graphic 19" o:spid="_x0000_s1027" style="position:absolute;top:44;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" path="m,l2743200,e" filled="f" strokeweight=".7pt">
                  <v:path arrowok="t"/>
                </v:shape>
                <v:shape id="Graphic 20" o:spid="_x0000_s1028" style="position:absolute;left:22860;top:139;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" path="m,l457200,e" filled="f" strokeweight=".48pt">
                  <v:path arrowok="t"/>
                </v:shape>
                <w10:wrap anchorx="page"/>
              </v:group>
            </w:pict>
          </mc:Fallback>
        </mc:AlternateContent>
      </w:r>
      <w:r>
        <w:rPr>
          <w:noProof/>
          <w:sz w:val="24"/>
        </w:rPr>
        <mc:AlternateContent>
          <mc:Choice Requires="wps">
            <w:drawing>
              <wp:anchor distT="0" distB="0" distL="0" distR="0" simplePos="0" relativeHeight="15739904" behindDoc="0" locked="0" layoutInCell="1" allowOverlap="1" wp14:anchorId="28B4D9ED" wp14:editId="28B4D9EE">
                <wp:simplePos x="0" y="0"/>
                <wp:positionH relativeFrom="page">
                  <wp:posOffset>3657600</wp:posOffset>
                </wp:positionH>
                <wp:positionV relativeFrom="paragraph">
                  <wp:posOffset>157662</wp:posOffset>
                </wp:positionV>
                <wp:extent cx="228600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FC5BB" id="Graphic 21" o:spid="_x0000_s1026" style="position:absolute;margin-left:4in;margin-top:12.4pt;width:180pt;height:.5pt;z-index:15739904;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" path="m2286000,l,,,6096r2286000,l2286000,xe" fillcolor="black" stroked="f">
                <v:path arrowok="t"/>
                <w10:wrap anchorx="page"/>
              </v:shape>
            </w:pict>
          </mc:Fallback>
        </mc:AlternateContent>
      </w:r>
      <w:r>
        <w:rPr>
          <w:spacing w:val="-10"/>
          <w:sz w:val="24"/>
        </w:rPr>
        <w:t>(</w:t>
      </w:r>
      <w:r>
        <w:rPr>
          <w:sz w:val="24"/>
        </w:rPr>
        <w:tab/>
      </w:r>
      <w:r>
        <w:rPr>
          <w:spacing w:val="-10"/>
          <w:sz w:val="24"/>
        </w:rPr>
        <w:t>)</w:t>
      </w:r>
      <w:r>
        <w:rPr>
          <w:sz w:val="24"/>
        </w:rPr>
        <w:tab/>
      </w:r>
      <w:r>
        <w:rPr>
          <w:sz w:val="24"/>
          <w:u w:val="single"/>
        </w:rPr>
        <w:tab/>
      </w:r>
    </w:p>
    <w:p w14:paraId="28B4D997" w14:textId="77777777" w:rsidR="00BB4726" w:rsidRDefault="00734ECC">
      <w:pPr>
        <w:tabs>
          <w:tab w:val="left" w:pos="5020"/>
        </w:tabs>
        <w:spacing w:before="6"/>
        <w:ind w:right="2822"/>
        <w:jc w:val="right"/>
        <w:rPr>
          <w:sz w:val="20"/>
        </w:rPr>
      </w:pPr>
      <w:r>
        <w:rPr>
          <w:sz w:val="20"/>
        </w:rPr>
        <w:t>Secondary</w:t>
      </w:r>
      <w:r>
        <w:rPr>
          <w:spacing w:val="-13"/>
          <w:sz w:val="20"/>
        </w:rPr>
        <w:t xml:space="preserve"> </w:t>
      </w:r>
      <w:r>
        <w:rPr>
          <w:sz w:val="20"/>
        </w:rPr>
        <w:t>Primary</w:t>
      </w:r>
      <w:r>
        <w:rPr>
          <w:spacing w:val="-12"/>
          <w:sz w:val="20"/>
        </w:rPr>
        <w:t xml:space="preserve"> </w:t>
      </w:r>
      <w:r>
        <w:rPr>
          <w:sz w:val="20"/>
        </w:rPr>
        <w:t>Care</w:t>
      </w:r>
      <w:r>
        <w:rPr>
          <w:spacing w:val="-8"/>
          <w:sz w:val="20"/>
        </w:rPr>
        <w:t xml:space="preserve"> </w:t>
      </w:r>
      <w:r>
        <w:rPr>
          <w:spacing w:val="-2"/>
          <w:sz w:val="20"/>
        </w:rPr>
        <w:t>Physician</w:t>
      </w:r>
      <w:r>
        <w:rPr>
          <w:sz w:val="20"/>
        </w:rPr>
        <w:tab/>
        <w:t>Secondary</w:t>
      </w:r>
      <w:r>
        <w:rPr>
          <w:spacing w:val="-13"/>
          <w:sz w:val="20"/>
        </w:rPr>
        <w:t xml:space="preserve"> </w:t>
      </w:r>
      <w:r>
        <w:rPr>
          <w:sz w:val="20"/>
        </w:rPr>
        <w:t>Primary</w:t>
      </w:r>
      <w:r>
        <w:rPr>
          <w:spacing w:val="-12"/>
          <w:sz w:val="20"/>
        </w:rPr>
        <w:t xml:space="preserve"> </w:t>
      </w:r>
      <w:r>
        <w:rPr>
          <w:sz w:val="20"/>
        </w:rPr>
        <w:t>Care</w:t>
      </w:r>
      <w:r>
        <w:rPr>
          <w:spacing w:val="-13"/>
          <w:sz w:val="20"/>
        </w:rPr>
        <w:t xml:space="preserve"> </w:t>
      </w:r>
      <w:r>
        <w:rPr>
          <w:sz w:val="20"/>
        </w:rPr>
        <w:t>Physician</w:t>
      </w:r>
      <w:r>
        <w:rPr>
          <w:spacing w:val="-12"/>
          <w:sz w:val="20"/>
        </w:rPr>
        <w:t xml:space="preserve"> </w:t>
      </w:r>
      <w:r>
        <w:rPr>
          <w:spacing w:val="-2"/>
          <w:sz w:val="20"/>
        </w:rPr>
        <w:t>phone</w:t>
      </w:r>
    </w:p>
    <w:p w14:paraId="28B4D998" w14:textId="77777777" w:rsidR="00BB4726" w:rsidRDefault="00BB4726">
      <w:pPr>
        <w:pStyle w:val="BodyText"/>
        <w:rPr>
          <w:sz w:val="20"/>
        </w:rPr>
      </w:pPr>
    </w:p>
    <w:p w14:paraId="28B4D999" w14:textId="77777777" w:rsidR="00BB4726" w:rsidRDefault="00734ECC">
      <w:pPr>
        <w:pStyle w:val="BodyText"/>
        <w:spacing w:before="36"/>
        <w:rPr>
          <w:sz w:val="20"/>
        </w:rPr>
      </w:pPr>
      <w:r>
        <w:rPr>
          <w:noProof/>
          <w:sz w:val="20"/>
        </w:rPr>
        <mc:AlternateContent>
          <mc:Choice Requires="wpg">
            <w:drawing>
              <wp:anchor distT="0" distB="0" distL="0" distR="0" simplePos="0" relativeHeight="487591936" behindDoc="1" locked="0" layoutInCell="1" allowOverlap="1" wp14:anchorId="28B4D9EF" wp14:editId="28B4D9F0">
                <wp:simplePos x="0" y="0"/>
                <wp:positionH relativeFrom="page">
                  <wp:posOffset>457198</wp:posOffset>
                </wp:positionH>
                <wp:positionV relativeFrom="paragraph">
                  <wp:posOffset>184324</wp:posOffset>
                </wp:positionV>
                <wp:extent cx="2286000" cy="1714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7145"/>
                          <a:chOff x="0" y="0"/>
                          <a:chExt cx="2286000" cy="17145"/>
                        </a:xfrm>
                      </wpg:grpSpPr>
                      <wps:wsp>
                        <wps:cNvPr id="23" name="Graphic 23"/>
                        <wps:cNvSpPr/>
                        <wps:spPr>
                          <a:xfrm>
                            <a:off x="0" y="4444"/>
                            <a:ext cx="2286000" cy="1270"/>
                          </a:xfrm>
                          <a:custGeom>
                            <a:avLst/>
                            <a:gdLst/>
                            <a:ahLst/>
                            <a:cxnLst/>
                            <a:rect l="l" t="t" r="r" b="b"/>
                            <a:pathLst>
                              <a:path w="2286000">
                                <a:moveTo>
                                  <a:pt x="0" y="0"/>
                                </a:moveTo>
                                <a:lnTo>
                                  <a:pt x="2286000" y="0"/>
                                </a:lnTo>
                              </a:path>
                            </a:pathLst>
                          </a:custGeom>
                          <a:ln w="8890">
                            <a:solidFill>
                              <a:srgbClr val="000000"/>
                            </a:solidFill>
                            <a:prstDash val="solid"/>
                          </a:ln>
                        </wps:spPr>
                        <wps:bodyPr wrap="square" lIns="0" tIns="0" rIns="0" bIns="0" rtlCol="0">
                          <a:prstTxWarp prst="textNoShape">
                            <a:avLst/>
                          </a:prstTxWarp>
                          <a:noAutofit/>
                        </wps:bodyPr>
                      </wps:wsp>
                      <wps:wsp>
                        <wps:cNvPr id="24" name="Graphic 24"/>
                        <wps:cNvSpPr/>
                        <wps:spPr>
                          <a:xfrm>
                            <a:off x="1371600" y="13970"/>
                            <a:ext cx="533400" cy="1270"/>
                          </a:xfrm>
                          <a:custGeom>
                            <a:avLst/>
                            <a:gdLst/>
                            <a:ahLst/>
                            <a:cxnLst/>
                            <a:rect l="l" t="t" r="r" b="b"/>
                            <a:pathLst>
                              <a:path w="533400">
                                <a:moveTo>
                                  <a:pt x="0" y="0"/>
                                </a:moveTo>
                                <a:lnTo>
                                  <a:pt x="5334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D63A18" id="Group 22" o:spid="_x0000_s1026" style="position:absolute;margin-left:36pt;margin-top:14.5pt;width:180pt;height:1.35pt;z-index:-15724544;mso-wrap-distance-left:0;mso-wrap-distance-right:0;mso-position-horizontal-relative:page" coordsize="22860,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">
                <v:shape id="Graphic 23" o:spid="_x0000_s1027" style="position:absolute;top:44;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" path="m,l2286000,e" filled="f" strokeweight=".7pt">
                  <v:path arrowok="t"/>
                </v:shape>
                <v:shape id="Graphic 24" o:spid="_x0000_s1028" style="position:absolute;left:13716;top:139;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" path="m,l533400,e" filled="f" strokeweight=".48pt">
                  <v:path arrowok="t"/>
                </v:shape>
                <w10:wrap type="topAndBottom" anchorx="page"/>
              </v:group>
            </w:pict>
          </mc:Fallback>
        </mc:AlternateContent>
      </w:r>
      <w:r>
        <w:rPr>
          <w:noProof/>
          <w:sz w:val="20"/>
        </w:rPr>
        <mc:AlternateContent>
          <mc:Choice Requires="wps">
            <w:drawing>
              <wp:anchor distT="0" distB="0" distL="0" distR="0" simplePos="0" relativeHeight="487592448" behindDoc="1" locked="0" layoutInCell="1" allowOverlap="1" wp14:anchorId="28B4D9F1" wp14:editId="28B4D9F2">
                <wp:simplePos x="0" y="0"/>
                <wp:positionH relativeFrom="page">
                  <wp:posOffset>3200400</wp:posOffset>
                </wp:positionH>
                <wp:positionV relativeFrom="paragraph">
                  <wp:posOffset>188771</wp:posOffset>
                </wp:positionV>
                <wp:extent cx="27432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C6BC49" id="Graphic 25" o:spid="_x0000_s1026" style="position:absolute;margin-left:252pt;margin-top:14.85pt;width:3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" path="m,l2743200,e" filled="f" strokeweight=".7pt">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28B4D9F3" wp14:editId="28B4D9F4">
                <wp:simplePos x="0" y="0"/>
                <wp:positionH relativeFrom="page">
                  <wp:posOffset>6400800</wp:posOffset>
                </wp:positionH>
                <wp:positionV relativeFrom="paragraph">
                  <wp:posOffset>188771</wp:posOffset>
                </wp:positionV>
                <wp:extent cx="914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FB37C" id="Graphic 26" o:spid="_x0000_s1026" style="position:absolute;margin-left:7in;margin-top:14.85pt;width:1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" path="m,l914400,e" filled="f" strokeweight=".7pt">
                <v:path arrowok="t"/>
                <w10:wrap type="topAndBottom" anchorx="page"/>
              </v:shape>
            </w:pict>
          </mc:Fallback>
        </mc:AlternateContent>
      </w:r>
    </w:p>
    <w:p w14:paraId="28B4D99A" w14:textId="77777777" w:rsidR="00BB4726" w:rsidRDefault="00734ECC">
      <w:pPr>
        <w:tabs>
          <w:tab w:val="left" w:pos="4679"/>
          <w:tab w:val="left" w:pos="9719"/>
        </w:tabs>
        <w:spacing w:before="6"/>
        <w:ind w:left="359"/>
        <w:rPr>
          <w:sz w:val="20"/>
        </w:rPr>
      </w:pPr>
      <w:r>
        <w:rPr>
          <w:spacing w:val="-2"/>
          <w:sz w:val="20"/>
        </w:rPr>
        <w:t>Allergies</w:t>
      </w:r>
      <w:r>
        <w:rPr>
          <w:sz w:val="20"/>
        </w:rPr>
        <w:tab/>
      </w:r>
      <w:r>
        <w:rPr>
          <w:spacing w:val="-2"/>
          <w:sz w:val="20"/>
        </w:rPr>
        <w:t>Medications</w:t>
      </w:r>
      <w:r>
        <w:rPr>
          <w:sz w:val="20"/>
        </w:rPr>
        <w:tab/>
        <w:t>Blood</w:t>
      </w:r>
      <w:r>
        <w:rPr>
          <w:spacing w:val="-6"/>
          <w:sz w:val="20"/>
        </w:rPr>
        <w:t xml:space="preserve"> </w:t>
      </w:r>
      <w:r>
        <w:rPr>
          <w:spacing w:val="-4"/>
          <w:sz w:val="20"/>
        </w:rPr>
        <w:t>Type</w:t>
      </w:r>
    </w:p>
    <w:p w14:paraId="28B4D99B" w14:textId="77777777" w:rsidR="00BB4726" w:rsidRDefault="00BB4726">
      <w:pPr>
        <w:pStyle w:val="BodyText"/>
        <w:rPr>
          <w:sz w:val="20"/>
        </w:rPr>
      </w:pPr>
    </w:p>
    <w:p w14:paraId="28B4D99C" w14:textId="77777777" w:rsidR="00BB4726" w:rsidRDefault="00734ECC">
      <w:pPr>
        <w:pStyle w:val="BodyText"/>
        <w:spacing w:before="42"/>
        <w:rPr>
          <w:sz w:val="20"/>
        </w:rPr>
      </w:pPr>
      <w:r>
        <w:rPr>
          <w:noProof/>
          <w:sz w:val="20"/>
        </w:rPr>
        <mc:AlternateContent>
          <mc:Choice Requires="wps">
            <w:drawing>
              <wp:anchor distT="0" distB="0" distL="0" distR="0" simplePos="0" relativeHeight="487593472" behindDoc="1" locked="0" layoutInCell="1" allowOverlap="1" wp14:anchorId="28B4D9F5" wp14:editId="28B4D9F6">
                <wp:simplePos x="0" y="0"/>
                <wp:positionH relativeFrom="page">
                  <wp:posOffset>457200</wp:posOffset>
                </wp:positionH>
                <wp:positionV relativeFrom="paragraph">
                  <wp:posOffset>188111</wp:posOffset>
                </wp:positionV>
                <wp:extent cx="2286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07EE8" id="Graphic 27" o:spid="_x0000_s1026" style="position:absolute;margin-left:36pt;margin-top:14.8pt;width:18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" path="m,l2286000,e" filled="f" strokeweight=".24658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28B4D9F7" wp14:editId="28B4D9F8">
                <wp:simplePos x="0" y="0"/>
                <wp:positionH relativeFrom="page">
                  <wp:posOffset>3200400</wp:posOffset>
                </wp:positionH>
                <wp:positionV relativeFrom="paragraph">
                  <wp:posOffset>188111</wp:posOffset>
                </wp:positionV>
                <wp:extent cx="1371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C056F0" id="Graphic 28" o:spid="_x0000_s1026" style="position:absolute;margin-left:252pt;margin-top:14.8pt;width:10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" path="m,l1371600,e" filled="f" strokeweight=".24658mm">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28B4D9F9" wp14:editId="28B4D9FA">
                <wp:simplePos x="0" y="0"/>
                <wp:positionH relativeFrom="page">
                  <wp:posOffset>5029200</wp:posOffset>
                </wp:positionH>
                <wp:positionV relativeFrom="paragraph">
                  <wp:posOffset>188111</wp:posOffset>
                </wp:positionV>
                <wp:extent cx="18288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381B1" id="Graphic 29" o:spid="_x0000_s1026" style="position:absolute;margin-left:396pt;margin-top:14.8pt;width:2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" path="m,l1828800,e" filled="f" strokeweight=".24658mm">
                <v:path arrowok="t"/>
                <w10:wrap type="topAndBottom" anchorx="page"/>
              </v:shape>
            </w:pict>
          </mc:Fallback>
        </mc:AlternateContent>
      </w:r>
    </w:p>
    <w:p w14:paraId="28B4D99D" w14:textId="77777777" w:rsidR="00BB4726" w:rsidRDefault="00734ECC">
      <w:pPr>
        <w:tabs>
          <w:tab w:val="left" w:pos="4319"/>
          <w:tab w:val="left" w:pos="7180"/>
        </w:tabs>
        <w:spacing w:before="19"/>
        <w:ind w:right="2758"/>
        <w:jc w:val="right"/>
        <w:rPr>
          <w:sz w:val="20"/>
        </w:rPr>
      </w:pPr>
      <w:r>
        <w:rPr>
          <w:sz w:val="20"/>
        </w:rPr>
        <w:t>Health</w:t>
      </w:r>
      <w:r>
        <w:rPr>
          <w:spacing w:val="-13"/>
          <w:sz w:val="20"/>
        </w:rPr>
        <w:t xml:space="preserve"> </w:t>
      </w:r>
      <w:r>
        <w:rPr>
          <w:sz w:val="20"/>
        </w:rPr>
        <w:t>Insurance</w:t>
      </w:r>
      <w:r>
        <w:rPr>
          <w:spacing w:val="-12"/>
          <w:sz w:val="20"/>
        </w:rPr>
        <w:t xml:space="preserve"> </w:t>
      </w:r>
      <w:r>
        <w:rPr>
          <w:spacing w:val="-2"/>
          <w:sz w:val="20"/>
        </w:rPr>
        <w:t>Carrier</w:t>
      </w:r>
      <w:r>
        <w:rPr>
          <w:sz w:val="20"/>
        </w:rPr>
        <w:tab/>
        <w:t>Group</w:t>
      </w:r>
      <w:r>
        <w:rPr>
          <w:spacing w:val="-7"/>
          <w:sz w:val="20"/>
        </w:rPr>
        <w:t xml:space="preserve"> </w:t>
      </w:r>
      <w:r>
        <w:rPr>
          <w:spacing w:val="-2"/>
          <w:sz w:val="20"/>
        </w:rPr>
        <w:t>Number</w:t>
      </w:r>
      <w:r>
        <w:rPr>
          <w:sz w:val="20"/>
        </w:rPr>
        <w:tab/>
        <w:t>Policy</w:t>
      </w:r>
      <w:r>
        <w:rPr>
          <w:spacing w:val="-8"/>
          <w:sz w:val="20"/>
        </w:rPr>
        <w:t xml:space="preserve"> </w:t>
      </w:r>
      <w:r>
        <w:rPr>
          <w:spacing w:val="-2"/>
          <w:sz w:val="20"/>
        </w:rPr>
        <w:t>Number</w:t>
      </w:r>
    </w:p>
    <w:p w14:paraId="28B4D99E" w14:textId="77777777" w:rsidR="00BB4726" w:rsidRDefault="00734ECC">
      <w:pPr>
        <w:pStyle w:val="BodyText"/>
        <w:spacing w:before="224"/>
        <w:rPr>
          <w:sz w:val="20"/>
        </w:rPr>
      </w:pPr>
      <w:r>
        <w:rPr>
          <w:noProof/>
          <w:sz w:val="20"/>
        </w:rPr>
        <mc:AlternateContent>
          <mc:Choice Requires="wps">
            <w:drawing>
              <wp:anchor distT="0" distB="0" distL="0" distR="0" simplePos="0" relativeHeight="487595008" behindDoc="1" locked="0" layoutInCell="1" allowOverlap="1" wp14:anchorId="28B4D9FB" wp14:editId="28B4D9FC">
                <wp:simplePos x="0" y="0"/>
                <wp:positionH relativeFrom="page">
                  <wp:posOffset>457200</wp:posOffset>
                </wp:positionH>
                <wp:positionV relativeFrom="paragraph">
                  <wp:posOffset>303547</wp:posOffset>
                </wp:positionV>
                <wp:extent cx="64008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4F4A8" id="Graphic 30" o:spid="_x0000_s1026" style="position:absolute;margin-left:36pt;margin-top:23.9pt;width:7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" path="m,l6400800,e" filled="f" strokeweight=".24658mm">
                <v:path arrowok="t"/>
                <w10:wrap type="topAndBottom" anchorx="page"/>
              </v:shape>
            </w:pict>
          </mc:Fallback>
        </mc:AlternateContent>
      </w:r>
    </w:p>
    <w:p w14:paraId="28B4D99F" w14:textId="77777777" w:rsidR="00BB4726" w:rsidRDefault="00734ECC">
      <w:pPr>
        <w:spacing w:before="14"/>
        <w:ind w:left="360"/>
        <w:rPr>
          <w:sz w:val="20"/>
        </w:rPr>
      </w:pPr>
      <w:r>
        <w:rPr>
          <w:sz w:val="20"/>
        </w:rPr>
        <w:t>Past</w:t>
      </w:r>
      <w:r>
        <w:rPr>
          <w:spacing w:val="-8"/>
          <w:sz w:val="20"/>
        </w:rPr>
        <w:t xml:space="preserve"> </w:t>
      </w:r>
      <w:r>
        <w:rPr>
          <w:sz w:val="20"/>
        </w:rPr>
        <w:t>Medical</w:t>
      </w:r>
      <w:r>
        <w:rPr>
          <w:spacing w:val="-10"/>
          <w:sz w:val="20"/>
        </w:rPr>
        <w:t xml:space="preserve"> </w:t>
      </w:r>
      <w:r>
        <w:rPr>
          <w:sz w:val="20"/>
        </w:rPr>
        <w:t>History</w:t>
      </w:r>
      <w:r>
        <w:rPr>
          <w:spacing w:val="-12"/>
          <w:sz w:val="20"/>
        </w:rPr>
        <w:t xml:space="preserve"> </w:t>
      </w:r>
      <w:r>
        <w:rPr>
          <w:sz w:val="20"/>
        </w:rPr>
        <w:t>(to</w:t>
      </w:r>
      <w:r>
        <w:rPr>
          <w:spacing w:val="-7"/>
          <w:sz w:val="20"/>
        </w:rPr>
        <w:t xml:space="preserve"> </w:t>
      </w:r>
      <w:r>
        <w:rPr>
          <w:sz w:val="20"/>
        </w:rPr>
        <w:t>include</w:t>
      </w:r>
      <w:r>
        <w:rPr>
          <w:spacing w:val="-10"/>
          <w:sz w:val="20"/>
        </w:rPr>
        <w:t xml:space="preserve"> </w:t>
      </w:r>
      <w:r>
        <w:rPr>
          <w:sz w:val="20"/>
        </w:rPr>
        <w:t>surgeries</w:t>
      </w:r>
      <w:r>
        <w:rPr>
          <w:spacing w:val="-12"/>
          <w:sz w:val="20"/>
        </w:rPr>
        <w:t xml:space="preserve"> </w:t>
      </w:r>
      <w:r>
        <w:rPr>
          <w:sz w:val="20"/>
        </w:rPr>
        <w:t>with</w:t>
      </w:r>
      <w:r>
        <w:rPr>
          <w:spacing w:val="-10"/>
          <w:sz w:val="20"/>
        </w:rPr>
        <w:t xml:space="preserve"> </w:t>
      </w:r>
      <w:r>
        <w:rPr>
          <w:spacing w:val="-2"/>
          <w:sz w:val="20"/>
        </w:rPr>
        <w:t>dates)</w:t>
      </w:r>
    </w:p>
    <w:p w14:paraId="28B4D9A0" w14:textId="77777777" w:rsidR="00BB4726" w:rsidRDefault="00BB4726">
      <w:pPr>
        <w:pStyle w:val="BodyText"/>
        <w:spacing w:before="40"/>
        <w:rPr>
          <w:sz w:val="20"/>
        </w:rPr>
      </w:pPr>
    </w:p>
    <w:p w14:paraId="28B4D9A1" w14:textId="77777777" w:rsidR="00BB4726" w:rsidRDefault="00734ECC">
      <w:pPr>
        <w:tabs>
          <w:tab w:val="left" w:pos="5409"/>
          <w:tab w:val="left" w:pos="8279"/>
          <w:tab w:val="left" w:pos="10439"/>
        </w:tabs>
        <w:spacing w:before="1"/>
        <w:ind w:left="4689"/>
        <w:rPr>
          <w:sz w:val="24"/>
        </w:rPr>
      </w:pPr>
      <w:r>
        <w:rPr>
          <w:noProof/>
          <w:sz w:val="24"/>
        </w:rPr>
        <mc:AlternateContent>
          <mc:Choice Requires="wps">
            <w:drawing>
              <wp:anchor distT="0" distB="0" distL="0" distR="0" simplePos="0" relativeHeight="15738880" behindDoc="0" locked="0" layoutInCell="1" allowOverlap="1" wp14:anchorId="28B4D9FD" wp14:editId="28B4D9FE">
                <wp:simplePos x="0" y="0"/>
                <wp:positionH relativeFrom="page">
                  <wp:posOffset>457200</wp:posOffset>
                </wp:positionH>
                <wp:positionV relativeFrom="paragraph">
                  <wp:posOffset>165752</wp:posOffset>
                </wp:positionV>
                <wp:extent cx="228600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6CC8D" id="Graphic 31" o:spid="_x0000_s1026" style="position:absolute;margin-left:36pt;margin-top:13.05pt;width:180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" path="m,l2286000,e" filled="f" strokeweight=".7pt">
                <v:path arrowok="t"/>
                <w10:wrap anchorx="page"/>
              </v:shape>
            </w:pict>
          </mc:Fallback>
        </mc:AlternateContent>
      </w:r>
      <w:r>
        <w:rPr>
          <w:noProof/>
          <w:sz w:val="24"/>
        </w:rPr>
        <mc:AlternateContent>
          <mc:Choice Requires="wps">
            <w:drawing>
              <wp:anchor distT="0" distB="0" distL="0" distR="0" simplePos="0" relativeHeight="15740416" behindDoc="0" locked="0" layoutInCell="1" allowOverlap="1" wp14:anchorId="28B4D9FF" wp14:editId="28B4DA00">
                <wp:simplePos x="0" y="0"/>
                <wp:positionH relativeFrom="page">
                  <wp:posOffset>3206495</wp:posOffset>
                </wp:positionH>
                <wp:positionV relativeFrom="paragraph">
                  <wp:posOffset>158054</wp:posOffset>
                </wp:positionV>
                <wp:extent cx="182880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3C370" id="Graphic 32" o:spid="_x0000_s1026" style="position:absolute;margin-left:252.5pt;margin-top:12.45pt;width:2in;height:.5pt;z-index:157404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" path="m1828800,l,,,6108r1828800,l1828800,xe" fillcolor="black" stroked="f">
                <v:path arrowok="t"/>
                <w10:wrap anchorx="page"/>
              </v:shape>
            </w:pict>
          </mc:Fallback>
        </mc:AlternateContent>
      </w:r>
      <w:r>
        <w:rPr>
          <w:spacing w:val="-10"/>
          <w:sz w:val="24"/>
        </w:rPr>
        <w:t>(</w:t>
      </w:r>
      <w:r>
        <w:rPr>
          <w:sz w:val="24"/>
        </w:rPr>
        <w:tab/>
      </w:r>
      <w:r>
        <w:rPr>
          <w:spacing w:val="-10"/>
          <w:sz w:val="24"/>
        </w:rPr>
        <w:t>)</w:t>
      </w:r>
      <w:r>
        <w:rPr>
          <w:sz w:val="24"/>
        </w:rPr>
        <w:tab/>
      </w:r>
      <w:r>
        <w:rPr>
          <w:sz w:val="24"/>
          <w:u w:val="single"/>
        </w:rPr>
        <w:tab/>
      </w:r>
    </w:p>
    <w:p w14:paraId="28B4D9A2" w14:textId="77777777" w:rsidR="00BB4726" w:rsidRDefault="00734ECC">
      <w:pPr>
        <w:tabs>
          <w:tab w:val="left" w:pos="4679"/>
          <w:tab w:val="left" w:pos="8260"/>
        </w:tabs>
        <w:spacing w:before="11"/>
        <w:ind w:left="360"/>
        <w:rPr>
          <w:sz w:val="20"/>
        </w:rPr>
      </w:pPr>
      <w:r>
        <w:rPr>
          <w:sz w:val="20"/>
        </w:rPr>
        <w:t>Emergency</w:t>
      </w:r>
      <w:r>
        <w:rPr>
          <w:spacing w:val="-19"/>
          <w:sz w:val="20"/>
        </w:rPr>
        <w:t xml:space="preserve"> </w:t>
      </w:r>
      <w:r>
        <w:rPr>
          <w:sz w:val="20"/>
        </w:rPr>
        <w:t>Contact</w:t>
      </w:r>
      <w:r>
        <w:rPr>
          <w:spacing w:val="-8"/>
          <w:sz w:val="20"/>
        </w:rPr>
        <w:t xml:space="preserve"> </w:t>
      </w:r>
      <w:r>
        <w:rPr>
          <w:spacing w:val="-4"/>
          <w:sz w:val="20"/>
        </w:rPr>
        <w:t>Name</w:t>
      </w:r>
      <w:r>
        <w:rPr>
          <w:sz w:val="20"/>
        </w:rPr>
        <w:tab/>
      </w:r>
      <w:r>
        <w:rPr>
          <w:spacing w:val="-2"/>
          <w:sz w:val="20"/>
        </w:rPr>
        <w:t>Phone</w:t>
      </w:r>
      <w:r>
        <w:rPr>
          <w:sz w:val="20"/>
        </w:rPr>
        <w:tab/>
      </w:r>
      <w:r>
        <w:rPr>
          <w:spacing w:val="-2"/>
          <w:sz w:val="20"/>
        </w:rPr>
        <w:t>Relationship</w:t>
      </w:r>
    </w:p>
    <w:p w14:paraId="28B4D9A3" w14:textId="77777777" w:rsidR="00BB4726" w:rsidRDefault="00BB4726">
      <w:pPr>
        <w:pStyle w:val="BodyText"/>
        <w:spacing w:before="40"/>
        <w:rPr>
          <w:sz w:val="20"/>
        </w:rPr>
      </w:pPr>
    </w:p>
    <w:p w14:paraId="28B4D9A4" w14:textId="77777777" w:rsidR="00BB4726" w:rsidRDefault="00734ECC" w:rsidP="3F03E1DD">
      <w:pPr>
        <w:pStyle w:val="BodyText"/>
        <w:tabs>
          <w:tab w:val="left" w:pos="4679"/>
        </w:tabs>
        <w:ind w:left="359" w:right="383"/>
        <w:rPr>
          <w:sz w:val="16"/>
          <w:szCs w:val="16"/>
        </w:rPr>
      </w:pPr>
      <w:r w:rsidRPr="3F03E1DD">
        <w:rPr>
          <w:sz w:val="16"/>
          <w:szCs w:val="16"/>
        </w:rPr>
        <w:t xml:space="preserve">I, </w:t>
      </w:r>
      <w:r>
        <w:rPr>
          <w:u w:val="single"/>
        </w:rPr>
        <w:tab/>
      </w:r>
      <w:r w:rsidRPr="3F03E1DD">
        <w:rPr>
          <w:sz w:val="16"/>
          <w:szCs w:val="16"/>
        </w:rPr>
        <w:t>, as</w:t>
      </w:r>
      <w:r w:rsidRPr="3F03E1DD">
        <w:rPr>
          <w:spacing w:val="-3"/>
          <w:sz w:val="16"/>
          <w:szCs w:val="16"/>
        </w:rPr>
        <w:t xml:space="preserve"> </w:t>
      </w:r>
      <w:r w:rsidRPr="3F03E1DD">
        <w:rPr>
          <w:sz w:val="16"/>
          <w:szCs w:val="16"/>
        </w:rPr>
        <w:t>a</w:t>
      </w:r>
      <w:r w:rsidRPr="3F03E1DD">
        <w:rPr>
          <w:spacing w:val="-7"/>
          <w:sz w:val="16"/>
          <w:szCs w:val="16"/>
        </w:rPr>
        <w:t xml:space="preserve"> </w:t>
      </w:r>
      <w:r w:rsidRPr="3F03E1DD">
        <w:rPr>
          <w:sz w:val="16"/>
          <w:szCs w:val="16"/>
        </w:rPr>
        <w:t>student</w:t>
      </w:r>
      <w:r w:rsidRPr="3F03E1DD">
        <w:rPr>
          <w:spacing w:val="-1"/>
          <w:sz w:val="16"/>
          <w:szCs w:val="16"/>
        </w:rPr>
        <w:t xml:space="preserve"> </w:t>
      </w:r>
      <w:r w:rsidRPr="3F03E1DD">
        <w:rPr>
          <w:sz w:val="16"/>
          <w:szCs w:val="16"/>
        </w:rPr>
        <w:t>of</w:t>
      </w:r>
      <w:r w:rsidRPr="3F03E1DD">
        <w:rPr>
          <w:spacing w:val="-4"/>
          <w:sz w:val="16"/>
          <w:szCs w:val="16"/>
        </w:rPr>
        <w:t xml:space="preserve"> </w:t>
      </w:r>
      <w:r w:rsidRPr="3F03E1DD">
        <w:rPr>
          <w:sz w:val="16"/>
          <w:szCs w:val="16"/>
        </w:rPr>
        <w:t>the</w:t>
      </w:r>
      <w:r w:rsidRPr="3F03E1DD">
        <w:rPr>
          <w:spacing w:val="-7"/>
          <w:sz w:val="16"/>
          <w:szCs w:val="16"/>
        </w:rPr>
        <w:t xml:space="preserve"> </w:t>
      </w:r>
      <w:r w:rsidRPr="3F03E1DD">
        <w:rPr>
          <w:sz w:val="16"/>
          <w:szCs w:val="16"/>
        </w:rPr>
        <w:t>Hill</w:t>
      </w:r>
      <w:r w:rsidRPr="3F03E1DD">
        <w:rPr>
          <w:spacing w:val="-1"/>
          <w:sz w:val="16"/>
          <w:szCs w:val="16"/>
        </w:rPr>
        <w:t xml:space="preserve"> </w:t>
      </w:r>
      <w:r w:rsidRPr="3F03E1DD">
        <w:rPr>
          <w:sz w:val="16"/>
          <w:szCs w:val="16"/>
        </w:rPr>
        <w:t>College</w:t>
      </w:r>
      <w:r w:rsidRPr="3F03E1DD">
        <w:rPr>
          <w:spacing w:val="-2"/>
          <w:sz w:val="16"/>
          <w:szCs w:val="16"/>
        </w:rPr>
        <w:t xml:space="preserve"> </w:t>
      </w:r>
      <w:r w:rsidRPr="3F03E1DD">
        <w:rPr>
          <w:sz w:val="16"/>
          <w:szCs w:val="16"/>
        </w:rPr>
        <w:t>Fire</w:t>
      </w:r>
      <w:r w:rsidRPr="3F03E1DD">
        <w:rPr>
          <w:spacing w:val="-7"/>
          <w:sz w:val="16"/>
          <w:szCs w:val="16"/>
        </w:rPr>
        <w:t xml:space="preserve"> </w:t>
      </w:r>
      <w:r w:rsidRPr="3F03E1DD">
        <w:rPr>
          <w:sz w:val="16"/>
          <w:szCs w:val="16"/>
        </w:rPr>
        <w:t>Technology</w:t>
      </w:r>
      <w:r w:rsidRPr="3F03E1DD">
        <w:rPr>
          <w:spacing w:val="-6"/>
          <w:sz w:val="16"/>
          <w:szCs w:val="16"/>
        </w:rPr>
        <w:t xml:space="preserve"> </w:t>
      </w:r>
      <w:r w:rsidRPr="3F03E1DD">
        <w:rPr>
          <w:sz w:val="16"/>
          <w:szCs w:val="16"/>
        </w:rPr>
        <w:t>Program</w:t>
      </w:r>
      <w:r w:rsidRPr="3F03E1DD">
        <w:rPr>
          <w:spacing w:val="-5"/>
          <w:sz w:val="16"/>
          <w:szCs w:val="16"/>
        </w:rPr>
        <w:t xml:space="preserve"> </w:t>
      </w:r>
      <w:r w:rsidRPr="3F03E1DD">
        <w:rPr>
          <w:sz w:val="16"/>
          <w:szCs w:val="16"/>
        </w:rPr>
        <w:t>agree</w:t>
      </w:r>
      <w:r w:rsidRPr="3F03E1DD">
        <w:rPr>
          <w:spacing w:val="-2"/>
          <w:sz w:val="16"/>
          <w:szCs w:val="16"/>
        </w:rPr>
        <w:t xml:space="preserve"> </w:t>
      </w:r>
      <w:r w:rsidRPr="3F03E1DD">
        <w:rPr>
          <w:sz w:val="16"/>
          <w:szCs w:val="16"/>
        </w:rPr>
        <w:t>to hold harmless Hill College, its board members, employees, representatives and agents from and against all claims for bodily or personal injury</w:t>
      </w:r>
      <w:r w:rsidRPr="3F03E1DD">
        <w:rPr>
          <w:spacing w:val="-1"/>
          <w:sz w:val="16"/>
          <w:szCs w:val="16"/>
        </w:rPr>
        <w:t xml:space="preserve"> </w:t>
      </w:r>
      <w:r w:rsidRPr="3F03E1DD">
        <w:rPr>
          <w:sz w:val="16"/>
          <w:szCs w:val="16"/>
        </w:rPr>
        <w:t>or property damage resulting from my participation in activities at the college or any other facility/campus utilized by Hill College for skills training and instruction.</w:t>
      </w:r>
    </w:p>
    <w:p w14:paraId="28B4D9A5" w14:textId="77777777" w:rsidR="00BB4726" w:rsidRDefault="00BB4726" w:rsidP="3F03E1DD">
      <w:pPr>
        <w:pStyle w:val="BodyText"/>
        <w:rPr>
          <w:sz w:val="16"/>
          <w:szCs w:val="16"/>
        </w:rPr>
      </w:pPr>
    </w:p>
    <w:p w14:paraId="28B4D9A6" w14:textId="77777777" w:rsidR="00BB4726" w:rsidRDefault="00734ECC" w:rsidP="3F03E1DD">
      <w:pPr>
        <w:pStyle w:val="BodyText"/>
        <w:spacing w:line="237" w:lineRule="auto"/>
        <w:ind w:left="359" w:right="790"/>
        <w:rPr>
          <w:sz w:val="16"/>
          <w:szCs w:val="16"/>
        </w:rPr>
      </w:pPr>
      <w:r w:rsidRPr="3F03E1DD">
        <w:rPr>
          <w:sz w:val="16"/>
          <w:szCs w:val="16"/>
        </w:rPr>
        <w:t>In</w:t>
      </w:r>
      <w:r w:rsidRPr="3F03E1DD">
        <w:rPr>
          <w:spacing w:val="-2"/>
          <w:sz w:val="16"/>
          <w:szCs w:val="16"/>
        </w:rPr>
        <w:t xml:space="preserve"> </w:t>
      </w:r>
      <w:r w:rsidRPr="3F03E1DD">
        <w:rPr>
          <w:sz w:val="16"/>
          <w:szCs w:val="16"/>
        </w:rPr>
        <w:t>the</w:t>
      </w:r>
      <w:r w:rsidRPr="3F03E1DD">
        <w:rPr>
          <w:spacing w:val="-3"/>
          <w:sz w:val="16"/>
          <w:szCs w:val="16"/>
        </w:rPr>
        <w:t xml:space="preserve"> </w:t>
      </w:r>
      <w:r w:rsidRPr="3F03E1DD">
        <w:rPr>
          <w:sz w:val="16"/>
          <w:szCs w:val="16"/>
        </w:rPr>
        <w:t>event</w:t>
      </w:r>
      <w:r w:rsidRPr="3F03E1DD">
        <w:rPr>
          <w:spacing w:val="-2"/>
          <w:sz w:val="16"/>
          <w:szCs w:val="16"/>
        </w:rPr>
        <w:t xml:space="preserve"> </w:t>
      </w:r>
      <w:r w:rsidRPr="3F03E1DD">
        <w:rPr>
          <w:sz w:val="16"/>
          <w:szCs w:val="16"/>
        </w:rPr>
        <w:t>of</w:t>
      </w:r>
      <w:r w:rsidRPr="3F03E1DD">
        <w:rPr>
          <w:spacing w:val="-1"/>
          <w:sz w:val="16"/>
          <w:szCs w:val="16"/>
        </w:rPr>
        <w:t xml:space="preserve"> </w:t>
      </w:r>
      <w:r w:rsidRPr="3F03E1DD">
        <w:rPr>
          <w:sz w:val="16"/>
          <w:szCs w:val="16"/>
        </w:rPr>
        <w:t>emergency</w:t>
      </w:r>
      <w:r w:rsidRPr="3F03E1DD">
        <w:rPr>
          <w:spacing w:val="-7"/>
          <w:sz w:val="16"/>
          <w:szCs w:val="16"/>
        </w:rPr>
        <w:t xml:space="preserve"> </w:t>
      </w:r>
      <w:r w:rsidRPr="3F03E1DD">
        <w:rPr>
          <w:sz w:val="16"/>
          <w:szCs w:val="16"/>
        </w:rPr>
        <w:t>medical</w:t>
      </w:r>
      <w:r w:rsidRPr="3F03E1DD">
        <w:rPr>
          <w:spacing w:val="-2"/>
          <w:sz w:val="16"/>
          <w:szCs w:val="16"/>
        </w:rPr>
        <w:t xml:space="preserve"> </w:t>
      </w:r>
      <w:r w:rsidRPr="3F03E1DD">
        <w:rPr>
          <w:sz w:val="16"/>
          <w:szCs w:val="16"/>
        </w:rPr>
        <w:t>attention,</w:t>
      </w:r>
      <w:r w:rsidRPr="3F03E1DD">
        <w:rPr>
          <w:spacing w:val="-1"/>
          <w:sz w:val="16"/>
          <w:szCs w:val="16"/>
        </w:rPr>
        <w:t xml:space="preserve"> </w:t>
      </w:r>
      <w:r w:rsidRPr="3F03E1DD">
        <w:rPr>
          <w:sz w:val="16"/>
          <w:szCs w:val="16"/>
        </w:rPr>
        <w:t>I</w:t>
      </w:r>
      <w:r w:rsidRPr="3F03E1DD">
        <w:rPr>
          <w:spacing w:val="-5"/>
          <w:sz w:val="16"/>
          <w:szCs w:val="16"/>
        </w:rPr>
        <w:t xml:space="preserve"> </w:t>
      </w:r>
      <w:r w:rsidRPr="3F03E1DD">
        <w:rPr>
          <w:sz w:val="16"/>
          <w:szCs w:val="16"/>
        </w:rPr>
        <w:t>hereby</w:t>
      </w:r>
      <w:r w:rsidRPr="3F03E1DD">
        <w:rPr>
          <w:spacing w:val="-2"/>
          <w:sz w:val="16"/>
          <w:szCs w:val="16"/>
        </w:rPr>
        <w:t xml:space="preserve"> </w:t>
      </w:r>
      <w:r w:rsidRPr="3F03E1DD">
        <w:rPr>
          <w:sz w:val="16"/>
          <w:szCs w:val="16"/>
        </w:rPr>
        <w:t>authorize</w:t>
      </w:r>
      <w:r w:rsidRPr="3F03E1DD">
        <w:rPr>
          <w:spacing w:val="-3"/>
          <w:sz w:val="16"/>
          <w:szCs w:val="16"/>
        </w:rPr>
        <w:t xml:space="preserve"> </w:t>
      </w:r>
      <w:r w:rsidRPr="3F03E1DD">
        <w:rPr>
          <w:sz w:val="16"/>
          <w:szCs w:val="16"/>
        </w:rPr>
        <w:t>any</w:t>
      </w:r>
      <w:r w:rsidRPr="3F03E1DD">
        <w:rPr>
          <w:spacing w:val="-12"/>
          <w:sz w:val="16"/>
          <w:szCs w:val="16"/>
        </w:rPr>
        <w:t xml:space="preserve"> </w:t>
      </w:r>
      <w:r w:rsidRPr="3F03E1DD">
        <w:rPr>
          <w:sz w:val="16"/>
          <w:szCs w:val="16"/>
        </w:rPr>
        <w:t>faculty/staff</w:t>
      </w:r>
      <w:r w:rsidRPr="3F03E1DD">
        <w:rPr>
          <w:spacing w:val="-5"/>
          <w:sz w:val="16"/>
          <w:szCs w:val="16"/>
        </w:rPr>
        <w:t xml:space="preserve"> </w:t>
      </w:r>
      <w:r w:rsidRPr="3F03E1DD">
        <w:rPr>
          <w:sz w:val="16"/>
          <w:szCs w:val="16"/>
        </w:rPr>
        <w:t>member</w:t>
      </w:r>
      <w:r w:rsidRPr="3F03E1DD">
        <w:rPr>
          <w:spacing w:val="-1"/>
          <w:sz w:val="16"/>
          <w:szCs w:val="16"/>
        </w:rPr>
        <w:t xml:space="preserve"> </w:t>
      </w:r>
      <w:r w:rsidRPr="3F03E1DD">
        <w:rPr>
          <w:sz w:val="16"/>
          <w:szCs w:val="16"/>
        </w:rPr>
        <w:t>of</w:t>
      </w:r>
      <w:r w:rsidRPr="3F03E1DD">
        <w:rPr>
          <w:spacing w:val="-1"/>
          <w:sz w:val="16"/>
          <w:szCs w:val="16"/>
        </w:rPr>
        <w:t xml:space="preserve"> </w:t>
      </w:r>
      <w:r w:rsidRPr="3F03E1DD">
        <w:rPr>
          <w:sz w:val="16"/>
          <w:szCs w:val="16"/>
        </w:rPr>
        <w:t>Hill</w:t>
      </w:r>
      <w:r w:rsidRPr="3F03E1DD">
        <w:rPr>
          <w:spacing w:val="-2"/>
          <w:sz w:val="16"/>
          <w:szCs w:val="16"/>
        </w:rPr>
        <w:t xml:space="preserve"> </w:t>
      </w:r>
      <w:r w:rsidRPr="3F03E1DD">
        <w:rPr>
          <w:sz w:val="16"/>
          <w:szCs w:val="16"/>
        </w:rPr>
        <w:t>College</w:t>
      </w:r>
      <w:r w:rsidRPr="3F03E1DD">
        <w:rPr>
          <w:spacing w:val="-3"/>
          <w:sz w:val="16"/>
          <w:szCs w:val="16"/>
        </w:rPr>
        <w:t xml:space="preserve"> </w:t>
      </w:r>
      <w:r w:rsidRPr="3F03E1DD">
        <w:rPr>
          <w:sz w:val="16"/>
          <w:szCs w:val="16"/>
        </w:rPr>
        <w:t>or their designee to obtain medical treatment at the nearest appropriate facility on my behalf.</w:t>
      </w:r>
    </w:p>
    <w:p w14:paraId="28B4D9A7" w14:textId="77777777" w:rsidR="00BB4726" w:rsidRDefault="00BB4726" w:rsidP="3F03E1DD">
      <w:pPr>
        <w:pStyle w:val="BodyText"/>
        <w:rPr>
          <w:sz w:val="16"/>
          <w:szCs w:val="16"/>
        </w:rPr>
      </w:pPr>
    </w:p>
    <w:p w14:paraId="28B4D9A8" w14:textId="77777777" w:rsidR="00BB4726" w:rsidRDefault="00734ECC" w:rsidP="3F03E1DD">
      <w:pPr>
        <w:pStyle w:val="BodyText"/>
        <w:spacing w:before="62"/>
        <w:rPr>
          <w:sz w:val="16"/>
          <w:szCs w:val="16"/>
        </w:rPr>
      </w:pPr>
      <w:r>
        <w:rPr>
          <w:noProof/>
          <w:sz w:val="20"/>
        </w:rPr>
        <mc:AlternateContent>
          <mc:Choice Requires="wps">
            <w:drawing>
              <wp:anchor distT="0" distB="0" distL="0" distR="0" simplePos="0" relativeHeight="487595520" behindDoc="1" locked="0" layoutInCell="1" allowOverlap="1" wp14:anchorId="28B4DA01" wp14:editId="28B4DA02">
                <wp:simplePos x="0" y="0"/>
                <wp:positionH relativeFrom="page">
                  <wp:posOffset>457200</wp:posOffset>
                </wp:positionH>
                <wp:positionV relativeFrom="paragraph">
                  <wp:posOffset>204236</wp:posOffset>
                </wp:positionV>
                <wp:extent cx="28956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DA041" id="Graphic 33" o:spid="_x0000_s1026" style="position:absolute;margin-left:36pt;margin-top:16.1pt;width:22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" path="m,l2895600,e" filled="f" strokeweight=".48pt">
                <v:path arrowok="t"/>
                <w10:wrap type="topAndBottom" anchorx="page"/>
              </v:shape>
            </w:pict>
          </mc:Fallback>
        </mc:AlternateContent>
      </w:r>
      <w:r>
        <w:rPr>
          <w:noProof/>
          <w:sz w:val="20"/>
        </w:rPr>
        <mc:AlternateContent>
          <mc:Choice Requires="wpg">
            <w:drawing>
              <wp:anchor distT="0" distB="0" distL="0" distR="0" simplePos="0" relativeHeight="487596032" behindDoc="1" locked="0" layoutInCell="1" allowOverlap="1" wp14:anchorId="28B4DA03" wp14:editId="28B4DA04">
                <wp:simplePos x="0" y="0"/>
                <wp:positionH relativeFrom="page">
                  <wp:posOffset>3657600</wp:posOffset>
                </wp:positionH>
                <wp:positionV relativeFrom="paragraph">
                  <wp:posOffset>201188</wp:posOffset>
                </wp:positionV>
                <wp:extent cx="3619500" cy="635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0" cy="6350"/>
                          <a:chOff x="0" y="0"/>
                          <a:chExt cx="3619500" cy="6350"/>
                        </a:xfrm>
                      </wpg:grpSpPr>
                      <wps:wsp>
                        <wps:cNvPr id="35" name="Graphic 35"/>
                        <wps:cNvSpPr/>
                        <wps:spPr>
                          <a:xfrm>
                            <a:off x="0" y="3047"/>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wps:wsp>
                        <wps:cNvPr id="36" name="Graphic 36"/>
                        <wps:cNvSpPr/>
                        <wps:spPr>
                          <a:xfrm>
                            <a:off x="2400300" y="3047"/>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93FA25" id="Group 34" o:spid="_x0000_s1026" style="position:absolute;margin-left:4in;margin-top:15.85pt;width:285pt;height:.5pt;z-index:-15720448;mso-wrap-distance-left:0;mso-wrap-distance-right:0;mso-position-horizontal-relative:page" coordsize="361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">
                <v:shape id="Graphic 35"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" path="m,l2362200,e" filled="f" strokeweight=".48pt">
                  <v:path arrowok="t"/>
                </v:shape>
                <v:shape id="Graphic 36" o:spid="_x0000_s1028" style="position:absolute;left:24003;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" path="m,l1219200,e" filled="f" strokeweight=".48pt">
                  <v:path arrowok="t"/>
                </v:shape>
                <w10:wrap type="topAndBottom" anchorx="page"/>
              </v:group>
            </w:pict>
          </mc:Fallback>
        </mc:AlternateContent>
      </w:r>
    </w:p>
    <w:p w14:paraId="28B4D9A9" w14:textId="77777777" w:rsidR="00BB4726" w:rsidRDefault="00734ECC" w:rsidP="3F03E1DD">
      <w:pPr>
        <w:tabs>
          <w:tab w:val="left" w:pos="5399"/>
          <w:tab w:val="left" w:pos="9719"/>
        </w:tabs>
        <w:spacing w:before="2"/>
        <w:ind w:left="359"/>
        <w:rPr>
          <w:sz w:val="16"/>
          <w:szCs w:val="16"/>
        </w:rPr>
      </w:pPr>
      <w:r w:rsidRPr="3F03E1DD">
        <w:rPr>
          <w:sz w:val="16"/>
          <w:szCs w:val="16"/>
        </w:rPr>
        <w:t>Student’s</w:t>
      </w:r>
      <w:r w:rsidRPr="3F03E1DD">
        <w:rPr>
          <w:spacing w:val="-11"/>
          <w:sz w:val="16"/>
          <w:szCs w:val="16"/>
        </w:rPr>
        <w:t xml:space="preserve"> </w:t>
      </w:r>
      <w:r w:rsidRPr="3F03E1DD">
        <w:rPr>
          <w:sz w:val="16"/>
          <w:szCs w:val="16"/>
        </w:rPr>
        <w:t>Name</w:t>
      </w:r>
      <w:r w:rsidRPr="3F03E1DD">
        <w:rPr>
          <w:spacing w:val="-8"/>
          <w:sz w:val="16"/>
          <w:szCs w:val="16"/>
        </w:rPr>
        <w:t xml:space="preserve"> </w:t>
      </w:r>
      <w:r w:rsidRPr="3F03E1DD">
        <w:rPr>
          <w:spacing w:val="-2"/>
          <w:sz w:val="16"/>
          <w:szCs w:val="16"/>
        </w:rPr>
        <w:t>(printed)</w:t>
      </w:r>
      <w:r>
        <w:rPr>
          <w:sz w:val="20"/>
        </w:rPr>
        <w:tab/>
      </w:r>
      <w:r w:rsidRPr="3F03E1DD">
        <w:rPr>
          <w:sz w:val="16"/>
          <w:szCs w:val="16"/>
        </w:rPr>
        <w:t>Student</w:t>
      </w:r>
      <w:r w:rsidRPr="3F03E1DD">
        <w:rPr>
          <w:spacing w:val="-8"/>
          <w:sz w:val="16"/>
          <w:szCs w:val="16"/>
        </w:rPr>
        <w:t xml:space="preserve"> </w:t>
      </w:r>
      <w:r w:rsidRPr="3F03E1DD">
        <w:rPr>
          <w:spacing w:val="-2"/>
          <w:sz w:val="16"/>
          <w:szCs w:val="16"/>
        </w:rPr>
        <w:t>Signature</w:t>
      </w:r>
      <w:r>
        <w:rPr>
          <w:sz w:val="20"/>
        </w:rPr>
        <w:tab/>
      </w:r>
      <w:r w:rsidRPr="3F03E1DD">
        <w:rPr>
          <w:spacing w:val="-4"/>
          <w:sz w:val="16"/>
          <w:szCs w:val="16"/>
        </w:rPr>
        <w:t>Date</w:t>
      </w:r>
    </w:p>
    <w:p w14:paraId="28B4D9AA" w14:textId="77777777" w:rsidR="00BB4726" w:rsidRDefault="00BB4726">
      <w:pPr>
        <w:rPr>
          <w:sz w:val="20"/>
        </w:rPr>
        <w:sectPr w:rsidR="00BB4726">
          <w:pgSz w:w="12240" w:h="15840"/>
          <w:pgMar w:top="320" w:right="360" w:bottom="280" w:left="360" w:header="720" w:footer="720" w:gutter="0"/>
          <w:cols w:space="720"/>
        </w:sectPr>
      </w:pPr>
    </w:p>
    <w:p w14:paraId="28B4D9AB" w14:textId="740D66E5" w:rsidR="00BB4726" w:rsidRDefault="00137DCB">
      <w:pPr>
        <w:pStyle w:val="BodyText"/>
        <w:spacing w:before="55"/>
        <w:rPr>
          <w:sz w:val="28"/>
        </w:rPr>
      </w:pPr>
      <w:r>
        <w:rPr>
          <w:b/>
          <w:noProof/>
          <w:sz w:val="28"/>
        </w:rPr>
        <w:lastRenderedPageBreak/>
        <w:drawing>
          <wp:anchor distT="0" distB="0" distL="0" distR="0" simplePos="0" relativeHeight="15744000" behindDoc="0" locked="0" layoutInCell="1" allowOverlap="1" wp14:anchorId="28B4DA05" wp14:editId="6F875F71">
            <wp:simplePos x="0" y="0"/>
            <wp:positionH relativeFrom="page">
              <wp:posOffset>550545</wp:posOffset>
            </wp:positionH>
            <wp:positionV relativeFrom="paragraph">
              <wp:posOffset>2540</wp:posOffset>
            </wp:positionV>
            <wp:extent cx="1173480" cy="118300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a:extLst>
                        <a:ext uri="{96DAC541-7B7A-43D3-8B79-37D633B846F1}">
                          <asvg:svgBlip xmlns:asvg="http://schemas.microsoft.com/office/drawing/2016/SVG/main" r:embed="rId9"/>
                        </a:ext>
                      </a:extLst>
                    </a:blip>
                    <a:stretch>
                      <a:fillRect/>
                    </a:stretch>
                  </pic:blipFill>
                  <pic:spPr>
                    <a:xfrm>
                      <a:off x="0" y="0"/>
                      <a:ext cx="1173480" cy="1183005"/>
                    </a:xfrm>
                    <a:prstGeom prst="rect">
                      <a:avLst/>
                    </a:prstGeom>
                  </pic:spPr>
                </pic:pic>
              </a:graphicData>
            </a:graphic>
            <wp14:sizeRelH relativeFrom="margin">
              <wp14:pctWidth>0</wp14:pctWidth>
            </wp14:sizeRelH>
          </wp:anchor>
        </w:drawing>
      </w:r>
    </w:p>
    <w:p w14:paraId="28B4D9AC" w14:textId="12482057" w:rsidR="00BB4726" w:rsidRDefault="00734ECC">
      <w:pPr>
        <w:spacing w:line="322" w:lineRule="exact"/>
        <w:ind w:left="1440" w:right="328"/>
        <w:jc w:val="center"/>
        <w:rPr>
          <w:b/>
          <w:sz w:val="28"/>
        </w:rPr>
      </w:pPr>
      <w:r>
        <w:rPr>
          <w:b/>
          <w:sz w:val="28"/>
        </w:rPr>
        <w:t>FIRE</w:t>
      </w:r>
      <w:r>
        <w:rPr>
          <w:b/>
          <w:spacing w:val="-13"/>
          <w:sz w:val="28"/>
        </w:rPr>
        <w:t xml:space="preserve"> </w:t>
      </w:r>
      <w:r>
        <w:rPr>
          <w:b/>
          <w:sz w:val="28"/>
        </w:rPr>
        <w:t>PROTECTION</w:t>
      </w:r>
      <w:r>
        <w:rPr>
          <w:b/>
          <w:spacing w:val="-14"/>
          <w:sz w:val="28"/>
        </w:rPr>
        <w:t xml:space="preserve"> </w:t>
      </w:r>
      <w:r>
        <w:rPr>
          <w:b/>
          <w:spacing w:val="-2"/>
          <w:sz w:val="28"/>
        </w:rPr>
        <w:t>TECHNOLOGY</w:t>
      </w:r>
    </w:p>
    <w:p w14:paraId="28B4D9AD" w14:textId="77777777" w:rsidR="00BB4726" w:rsidRDefault="00734ECC">
      <w:pPr>
        <w:spacing w:line="322" w:lineRule="exact"/>
        <w:ind w:left="1440" w:right="9"/>
        <w:jc w:val="center"/>
        <w:rPr>
          <w:b/>
          <w:sz w:val="28"/>
        </w:rPr>
      </w:pPr>
      <w:r>
        <w:rPr>
          <w:b/>
          <w:sz w:val="28"/>
        </w:rPr>
        <w:t>FIRE</w:t>
      </w:r>
      <w:r>
        <w:rPr>
          <w:b/>
          <w:spacing w:val="-5"/>
          <w:sz w:val="28"/>
        </w:rPr>
        <w:t xml:space="preserve"> </w:t>
      </w:r>
      <w:r>
        <w:rPr>
          <w:b/>
          <w:spacing w:val="-2"/>
          <w:sz w:val="28"/>
        </w:rPr>
        <w:t>ACADEMY</w:t>
      </w:r>
    </w:p>
    <w:p w14:paraId="28B4D9AE" w14:textId="77777777" w:rsidR="00BB4726" w:rsidRDefault="00734ECC">
      <w:pPr>
        <w:spacing w:before="321"/>
        <w:ind w:left="1440" w:right="24"/>
        <w:jc w:val="center"/>
        <w:rPr>
          <w:b/>
          <w:sz w:val="28"/>
        </w:rPr>
      </w:pPr>
      <w:r>
        <w:rPr>
          <w:b/>
          <w:sz w:val="28"/>
        </w:rPr>
        <w:t>Substance</w:t>
      </w:r>
      <w:r>
        <w:rPr>
          <w:b/>
          <w:spacing w:val="-8"/>
          <w:sz w:val="28"/>
        </w:rPr>
        <w:t xml:space="preserve"> </w:t>
      </w:r>
      <w:r>
        <w:rPr>
          <w:b/>
          <w:sz w:val="28"/>
        </w:rPr>
        <w:t>Abuse</w:t>
      </w:r>
      <w:r>
        <w:rPr>
          <w:b/>
          <w:spacing w:val="-7"/>
          <w:sz w:val="28"/>
        </w:rPr>
        <w:t xml:space="preserve"> </w:t>
      </w:r>
      <w:r>
        <w:rPr>
          <w:b/>
          <w:sz w:val="28"/>
        </w:rPr>
        <w:t>Policy</w:t>
      </w:r>
      <w:r>
        <w:rPr>
          <w:b/>
          <w:spacing w:val="-9"/>
          <w:sz w:val="28"/>
        </w:rPr>
        <w:t xml:space="preserve"> </w:t>
      </w:r>
      <w:r>
        <w:rPr>
          <w:b/>
          <w:sz w:val="28"/>
        </w:rPr>
        <w:t>Statement</w:t>
      </w:r>
      <w:r>
        <w:rPr>
          <w:b/>
          <w:spacing w:val="-10"/>
          <w:sz w:val="28"/>
        </w:rPr>
        <w:t xml:space="preserve"> </w:t>
      </w:r>
      <w:r>
        <w:rPr>
          <w:b/>
          <w:sz w:val="28"/>
        </w:rPr>
        <w:t>of</w:t>
      </w:r>
      <w:r>
        <w:rPr>
          <w:b/>
          <w:spacing w:val="-10"/>
          <w:sz w:val="28"/>
        </w:rPr>
        <w:t xml:space="preserve"> </w:t>
      </w:r>
      <w:r>
        <w:rPr>
          <w:b/>
          <w:spacing w:val="-2"/>
          <w:sz w:val="28"/>
        </w:rPr>
        <w:t>Understanding</w:t>
      </w:r>
    </w:p>
    <w:p w14:paraId="28B4D9AF" w14:textId="77777777" w:rsidR="00BB4726" w:rsidRDefault="00BB4726">
      <w:pPr>
        <w:pStyle w:val="BodyText"/>
        <w:rPr>
          <w:b/>
        </w:rPr>
      </w:pPr>
    </w:p>
    <w:p w14:paraId="28B4D9B0" w14:textId="77777777" w:rsidR="00BB4726" w:rsidRDefault="00BB4726">
      <w:pPr>
        <w:pStyle w:val="BodyText"/>
        <w:spacing w:before="272"/>
        <w:rPr>
          <w:b/>
        </w:rPr>
      </w:pPr>
    </w:p>
    <w:p w14:paraId="28B4D9B1" w14:textId="77777777" w:rsidR="00BB4726" w:rsidRDefault="00734ECC">
      <w:pPr>
        <w:pStyle w:val="BodyText"/>
        <w:tabs>
          <w:tab w:val="left" w:pos="4679"/>
        </w:tabs>
        <w:ind w:left="359" w:right="561"/>
      </w:pPr>
      <w:r>
        <w:t xml:space="preserve">I, </w:t>
      </w:r>
      <w:r>
        <w:rPr>
          <w:u w:val="single"/>
        </w:rPr>
        <w:tab/>
      </w:r>
      <w:r>
        <w:t>, recognize that the use and abuse of alcohol, drugs or other substances</w:t>
      </w:r>
      <w:r>
        <w:rPr>
          <w:spacing w:val="-4"/>
        </w:rPr>
        <w:t xml:space="preserve"> </w:t>
      </w:r>
      <w:r>
        <w:t>can</w:t>
      </w:r>
      <w:r>
        <w:rPr>
          <w:spacing w:val="-2"/>
        </w:rPr>
        <w:t xml:space="preserve"> </w:t>
      </w:r>
      <w:r>
        <w:t>create</w:t>
      </w:r>
      <w:r>
        <w:rPr>
          <w:spacing w:val="-3"/>
        </w:rPr>
        <w:t xml:space="preserve"> </w:t>
      </w:r>
      <w:r>
        <w:t>an</w:t>
      </w:r>
      <w:r>
        <w:rPr>
          <w:spacing w:val="-2"/>
        </w:rPr>
        <w:t xml:space="preserve"> </w:t>
      </w:r>
      <w:r>
        <w:t>unsafe</w:t>
      </w:r>
      <w:r>
        <w:rPr>
          <w:spacing w:val="-3"/>
        </w:rPr>
        <w:t xml:space="preserve"> </w:t>
      </w:r>
      <w:r>
        <w:t>classroom/training</w:t>
      </w:r>
      <w:r>
        <w:rPr>
          <w:spacing w:val="-7"/>
        </w:rPr>
        <w:t xml:space="preserve"> </w:t>
      </w:r>
      <w:r>
        <w:t>environment</w:t>
      </w:r>
      <w:r>
        <w:rPr>
          <w:spacing w:val="-6"/>
        </w:rPr>
        <w:t xml:space="preserve"> </w:t>
      </w:r>
      <w:r>
        <w:t>for others</w:t>
      </w:r>
      <w:r>
        <w:rPr>
          <w:spacing w:val="-4"/>
        </w:rPr>
        <w:t xml:space="preserve"> </w:t>
      </w:r>
      <w:r>
        <w:t>and</w:t>
      </w:r>
      <w:r>
        <w:rPr>
          <w:spacing w:val="-7"/>
        </w:rPr>
        <w:t xml:space="preserve"> </w:t>
      </w:r>
      <w:r>
        <w:t>myself. I</w:t>
      </w:r>
      <w:r>
        <w:rPr>
          <w:spacing w:val="-5"/>
        </w:rPr>
        <w:t xml:space="preserve"> </w:t>
      </w:r>
      <w:r>
        <w:t>acknowledge</w:t>
      </w:r>
      <w:r>
        <w:rPr>
          <w:spacing w:val="-8"/>
        </w:rPr>
        <w:t xml:space="preserve"> </w:t>
      </w:r>
      <w:r>
        <w:t>that</w:t>
      </w:r>
      <w:r>
        <w:rPr>
          <w:spacing w:val="-2"/>
        </w:rPr>
        <w:t xml:space="preserve"> </w:t>
      </w:r>
      <w:r>
        <w:t>it</w:t>
      </w:r>
      <w:r>
        <w:rPr>
          <w:spacing w:val="-6"/>
        </w:rPr>
        <w:t xml:space="preserve"> </w:t>
      </w:r>
      <w:r>
        <w:t>is my</w:t>
      </w:r>
      <w:r>
        <w:rPr>
          <w:spacing w:val="-2"/>
        </w:rPr>
        <w:t xml:space="preserve"> </w:t>
      </w:r>
      <w:r>
        <w:t>responsibility to have knowledge of and to abide by the Hill College Code of Student Conduct and the Alcohol and Drug Use Policy (FLBE LOCAL).</w:t>
      </w:r>
    </w:p>
    <w:p w14:paraId="28B4D9B2" w14:textId="7A0D8A19" w:rsidR="00BB4726" w:rsidRDefault="00734ECC">
      <w:pPr>
        <w:pStyle w:val="BodyText"/>
        <w:spacing w:before="274"/>
        <w:ind w:left="359" w:right="383"/>
      </w:pPr>
      <w:r>
        <w:t>I agree</w:t>
      </w:r>
      <w:r>
        <w:rPr>
          <w:spacing w:val="-2"/>
        </w:rPr>
        <w:t xml:space="preserve"> </w:t>
      </w:r>
      <w:r>
        <w:t>to</w:t>
      </w:r>
      <w:r>
        <w:rPr>
          <w:spacing w:val="-1"/>
        </w:rPr>
        <w:t xml:space="preserve"> </w:t>
      </w:r>
      <w:r>
        <w:t>provide</w:t>
      </w:r>
      <w:r>
        <w:rPr>
          <w:spacing w:val="-7"/>
        </w:rPr>
        <w:t xml:space="preserve"> </w:t>
      </w:r>
      <w:r>
        <w:t>blood,</w:t>
      </w:r>
      <w:r>
        <w:rPr>
          <w:spacing w:val="-3"/>
        </w:rPr>
        <w:t xml:space="preserve"> </w:t>
      </w:r>
      <w:r>
        <w:t>urine, and/or</w:t>
      </w:r>
      <w:r>
        <w:rPr>
          <w:spacing w:val="-4"/>
        </w:rPr>
        <w:t xml:space="preserve"> </w:t>
      </w:r>
      <w:r>
        <w:t>breath</w:t>
      </w:r>
      <w:r>
        <w:rPr>
          <w:spacing w:val="-1"/>
        </w:rPr>
        <w:t xml:space="preserve"> </w:t>
      </w:r>
      <w:r w:rsidR="753EB94A">
        <w:t>samples</w:t>
      </w:r>
      <w:r>
        <w:rPr>
          <w:spacing w:val="-2"/>
        </w:rPr>
        <w:t xml:space="preserve"> </w:t>
      </w:r>
      <w:r>
        <w:t>to</w:t>
      </w:r>
      <w:r>
        <w:rPr>
          <w:spacing w:val="-1"/>
        </w:rPr>
        <w:t xml:space="preserve"> </w:t>
      </w:r>
      <w:r>
        <w:t>the</w:t>
      </w:r>
      <w:r>
        <w:rPr>
          <w:spacing w:val="-7"/>
        </w:rPr>
        <w:t xml:space="preserve"> </w:t>
      </w:r>
      <w:r>
        <w:t>drug</w:t>
      </w:r>
      <w:r>
        <w:rPr>
          <w:spacing w:val="-6"/>
        </w:rPr>
        <w:t xml:space="preserve"> </w:t>
      </w:r>
      <w:r>
        <w:t>testing</w:t>
      </w:r>
      <w:r>
        <w:rPr>
          <w:spacing w:val="-1"/>
        </w:rPr>
        <w:t xml:space="preserve"> </w:t>
      </w:r>
      <w:r>
        <w:t>laboratory</w:t>
      </w:r>
      <w:r>
        <w:rPr>
          <w:spacing w:val="-6"/>
        </w:rPr>
        <w:t xml:space="preserve"> </w:t>
      </w:r>
      <w:r>
        <w:t>designated</w:t>
      </w:r>
      <w:r>
        <w:rPr>
          <w:spacing w:val="-1"/>
        </w:rPr>
        <w:t xml:space="preserve"> </w:t>
      </w:r>
      <w:r>
        <w:t>by</w:t>
      </w:r>
      <w:r>
        <w:rPr>
          <w:spacing w:val="-6"/>
        </w:rPr>
        <w:t xml:space="preserve"> </w:t>
      </w:r>
      <w:r>
        <w:t>Hill</w:t>
      </w:r>
      <w:r>
        <w:rPr>
          <w:spacing w:val="-10"/>
        </w:rPr>
        <w:t xml:space="preserve"> </w:t>
      </w:r>
      <w:r>
        <w:t>College</w:t>
      </w:r>
      <w:r>
        <w:rPr>
          <w:spacing w:val="-2"/>
        </w:rPr>
        <w:t xml:space="preserve"> </w:t>
      </w:r>
      <w:r>
        <w:t>in the time limit requirements as stated by the Fire Technology Program Handbook.</w:t>
      </w:r>
      <w:r>
        <w:rPr>
          <w:spacing w:val="40"/>
        </w:rPr>
        <w:t xml:space="preserve"> </w:t>
      </w:r>
      <w:r>
        <w:t>I also permit the testing laboratory</w:t>
      </w:r>
      <w:r>
        <w:rPr>
          <w:spacing w:val="-1"/>
        </w:rPr>
        <w:t xml:space="preserve"> </w:t>
      </w:r>
      <w:r>
        <w:t>to release the results of the drug screening test to designated Hill College authorities.</w:t>
      </w:r>
    </w:p>
    <w:p w14:paraId="28B4D9B3" w14:textId="77777777" w:rsidR="00BB4726" w:rsidRDefault="00BB4726">
      <w:pPr>
        <w:pStyle w:val="BodyText"/>
        <w:rPr>
          <w:sz w:val="20"/>
        </w:rPr>
      </w:pPr>
    </w:p>
    <w:p w14:paraId="28B4D9B4" w14:textId="77777777" w:rsidR="00BB4726" w:rsidRDefault="00BB4726">
      <w:pPr>
        <w:pStyle w:val="BodyText"/>
        <w:rPr>
          <w:sz w:val="20"/>
        </w:rPr>
      </w:pPr>
    </w:p>
    <w:p w14:paraId="28B4D9B5" w14:textId="77777777" w:rsidR="00BB4726" w:rsidRDefault="00BB4726">
      <w:pPr>
        <w:pStyle w:val="BodyText"/>
        <w:rPr>
          <w:sz w:val="20"/>
        </w:rPr>
      </w:pPr>
    </w:p>
    <w:p w14:paraId="28B4D9B6" w14:textId="77777777" w:rsidR="00BB4726" w:rsidRDefault="00BB4726">
      <w:pPr>
        <w:pStyle w:val="BodyText"/>
        <w:rPr>
          <w:sz w:val="20"/>
        </w:rPr>
      </w:pPr>
    </w:p>
    <w:p w14:paraId="28B4D9B7" w14:textId="77777777" w:rsidR="00BB4726" w:rsidRDefault="00734ECC">
      <w:pPr>
        <w:pStyle w:val="BodyText"/>
        <w:spacing w:before="158"/>
        <w:rPr>
          <w:sz w:val="20"/>
        </w:rPr>
      </w:pPr>
      <w:r>
        <w:rPr>
          <w:noProof/>
          <w:sz w:val="20"/>
        </w:rPr>
        <mc:AlternateContent>
          <mc:Choice Requires="wps">
            <w:drawing>
              <wp:anchor distT="0" distB="0" distL="0" distR="0" simplePos="0" relativeHeight="487600128" behindDoc="1" locked="0" layoutInCell="1" allowOverlap="1" wp14:anchorId="28B4DA07" wp14:editId="28B4DA08">
                <wp:simplePos x="0" y="0"/>
                <wp:positionH relativeFrom="page">
                  <wp:posOffset>457200</wp:posOffset>
                </wp:positionH>
                <wp:positionV relativeFrom="paragraph">
                  <wp:posOffset>262040</wp:posOffset>
                </wp:positionV>
                <wp:extent cx="530796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9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3AF87" id="Graphic 38" o:spid="_x0000_s1026" style="position:absolute;margin-left:36pt;margin-top:20.65pt;width:417.9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307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" path="m,l5307965,e" filled="f" strokeweight=".15592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28B4DA09" wp14:editId="28B4DA0A">
                <wp:simplePos x="0" y="0"/>
                <wp:positionH relativeFrom="page">
                  <wp:posOffset>5943600</wp:posOffset>
                </wp:positionH>
                <wp:positionV relativeFrom="paragraph">
                  <wp:posOffset>262040</wp:posOffset>
                </wp:positionV>
                <wp:extent cx="105029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290" cy="1270"/>
                        </a:xfrm>
                        <a:custGeom>
                          <a:avLst/>
                          <a:gdLst/>
                          <a:ahLst/>
                          <a:cxnLst/>
                          <a:rect l="l" t="t" r="r" b="b"/>
                          <a:pathLst>
                            <a:path w="1050290">
                              <a:moveTo>
                                <a:pt x="0" y="0"/>
                              </a:moveTo>
                              <a:lnTo>
                                <a:pt x="105029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9C66E" id="Graphic 39" o:spid="_x0000_s1026" style="position:absolute;margin-left:468pt;margin-top:20.65pt;width:82.7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050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" path="m,l1050290,e" filled="f" strokeweight=".15592mm">
                <v:path arrowok="t"/>
                <w10:wrap type="topAndBottom" anchorx="page"/>
              </v:shape>
            </w:pict>
          </mc:Fallback>
        </mc:AlternateContent>
      </w:r>
    </w:p>
    <w:p w14:paraId="28B4D9B8" w14:textId="77777777" w:rsidR="00BB4726" w:rsidRDefault="00734ECC">
      <w:pPr>
        <w:tabs>
          <w:tab w:val="left" w:pos="4680"/>
          <w:tab w:val="left" w:pos="9000"/>
        </w:tabs>
        <w:spacing w:before="4"/>
        <w:ind w:left="360"/>
      </w:pPr>
      <w:r>
        <w:t>Student’s</w:t>
      </w:r>
      <w:r>
        <w:rPr>
          <w:spacing w:val="-7"/>
        </w:rPr>
        <w:t xml:space="preserve"> </w:t>
      </w:r>
      <w:r>
        <w:t>Name</w:t>
      </w:r>
      <w:r>
        <w:rPr>
          <w:spacing w:val="-5"/>
        </w:rPr>
        <w:t xml:space="preserve"> </w:t>
      </w:r>
      <w:r>
        <w:rPr>
          <w:spacing w:val="-2"/>
        </w:rPr>
        <w:t>(printed)</w:t>
      </w:r>
      <w:r>
        <w:tab/>
        <w:t>Student’s</w:t>
      </w:r>
      <w:r>
        <w:rPr>
          <w:spacing w:val="-6"/>
        </w:rPr>
        <w:t xml:space="preserve"> </w:t>
      </w:r>
      <w:r>
        <w:rPr>
          <w:spacing w:val="-2"/>
        </w:rPr>
        <w:t>Signature</w:t>
      </w:r>
      <w:r>
        <w:tab/>
      </w:r>
      <w:r>
        <w:rPr>
          <w:spacing w:val="-4"/>
        </w:rPr>
        <w:t>Date</w:t>
      </w:r>
    </w:p>
    <w:p w14:paraId="28B4D9B9" w14:textId="77777777" w:rsidR="00BB4726" w:rsidRDefault="00BB4726">
      <w:pPr>
        <w:pStyle w:val="BodyText"/>
        <w:rPr>
          <w:sz w:val="20"/>
        </w:rPr>
      </w:pPr>
    </w:p>
    <w:p w14:paraId="28B4D9BA" w14:textId="77777777" w:rsidR="00BB4726" w:rsidRDefault="00BB4726">
      <w:pPr>
        <w:pStyle w:val="BodyText"/>
        <w:rPr>
          <w:sz w:val="20"/>
        </w:rPr>
      </w:pPr>
    </w:p>
    <w:p w14:paraId="28B4D9BB" w14:textId="77777777" w:rsidR="00BB4726" w:rsidRDefault="00734ECC">
      <w:pPr>
        <w:pStyle w:val="BodyText"/>
        <w:spacing w:before="37"/>
        <w:rPr>
          <w:sz w:val="20"/>
        </w:rPr>
      </w:pPr>
      <w:r>
        <w:rPr>
          <w:noProof/>
          <w:sz w:val="20"/>
        </w:rPr>
        <mc:AlternateContent>
          <mc:Choice Requires="wps">
            <w:drawing>
              <wp:anchor distT="0" distB="0" distL="0" distR="0" simplePos="0" relativeHeight="487601152" behindDoc="1" locked="0" layoutInCell="1" allowOverlap="1" wp14:anchorId="28B4DA0B" wp14:editId="28B4DA0C">
                <wp:simplePos x="0" y="0"/>
                <wp:positionH relativeFrom="page">
                  <wp:posOffset>457200</wp:posOffset>
                </wp:positionH>
                <wp:positionV relativeFrom="paragraph">
                  <wp:posOffset>185194</wp:posOffset>
                </wp:positionV>
                <wp:extent cx="530796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9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1C4A9" id="Graphic 40" o:spid="_x0000_s1026" style="position:absolute;margin-left:36pt;margin-top:14.6pt;width:417.9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307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" path="m,l5307965,e" filled="f" strokeweight=".15592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28B4DA0D" wp14:editId="28B4DA0E">
                <wp:simplePos x="0" y="0"/>
                <wp:positionH relativeFrom="page">
                  <wp:posOffset>5943600</wp:posOffset>
                </wp:positionH>
                <wp:positionV relativeFrom="paragraph">
                  <wp:posOffset>185194</wp:posOffset>
                </wp:positionV>
                <wp:extent cx="105029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290" cy="1270"/>
                        </a:xfrm>
                        <a:custGeom>
                          <a:avLst/>
                          <a:gdLst/>
                          <a:ahLst/>
                          <a:cxnLst/>
                          <a:rect l="l" t="t" r="r" b="b"/>
                          <a:pathLst>
                            <a:path w="1050290">
                              <a:moveTo>
                                <a:pt x="0" y="0"/>
                              </a:moveTo>
                              <a:lnTo>
                                <a:pt x="105029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5D054" id="Graphic 41" o:spid="_x0000_s1026" style="position:absolute;margin-left:468pt;margin-top:14.6pt;width:82.7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050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" path="m,l1050290,e" filled="f" strokeweight=".15592mm">
                <v:path arrowok="t"/>
                <w10:wrap type="topAndBottom" anchorx="page"/>
              </v:shape>
            </w:pict>
          </mc:Fallback>
        </mc:AlternateContent>
      </w:r>
    </w:p>
    <w:p w14:paraId="28B4D9BC" w14:textId="77777777" w:rsidR="00BB4726" w:rsidRDefault="00734ECC">
      <w:pPr>
        <w:tabs>
          <w:tab w:val="left" w:pos="4680"/>
          <w:tab w:val="left" w:pos="9000"/>
        </w:tabs>
        <w:spacing w:before="4"/>
        <w:ind w:left="360"/>
      </w:pPr>
      <w:r>
        <w:t>Witness</w:t>
      </w:r>
      <w:r>
        <w:rPr>
          <w:spacing w:val="-3"/>
        </w:rPr>
        <w:t xml:space="preserve"> </w:t>
      </w:r>
      <w:r>
        <w:t>Name</w:t>
      </w:r>
      <w:r>
        <w:rPr>
          <w:spacing w:val="-4"/>
        </w:rPr>
        <w:t xml:space="preserve"> </w:t>
      </w:r>
      <w:r>
        <w:rPr>
          <w:spacing w:val="-2"/>
        </w:rPr>
        <w:t>(printed)</w:t>
      </w:r>
      <w:r>
        <w:tab/>
        <w:t>Witness</w:t>
      </w:r>
      <w:r>
        <w:rPr>
          <w:spacing w:val="-6"/>
        </w:rPr>
        <w:t xml:space="preserve"> </w:t>
      </w:r>
      <w:r>
        <w:rPr>
          <w:spacing w:val="-2"/>
        </w:rPr>
        <w:t>Signature</w:t>
      </w:r>
      <w:r>
        <w:tab/>
      </w:r>
      <w:r>
        <w:rPr>
          <w:spacing w:val="-4"/>
        </w:rPr>
        <w:t>Date</w:t>
      </w:r>
    </w:p>
    <w:p w14:paraId="28B4D9BD" w14:textId="77777777" w:rsidR="00BB4726" w:rsidRDefault="00BB4726">
      <w:pPr>
        <w:pStyle w:val="BodyText"/>
        <w:rPr>
          <w:sz w:val="20"/>
        </w:rPr>
      </w:pPr>
    </w:p>
    <w:p w14:paraId="28B4D9BE" w14:textId="77777777" w:rsidR="00BB4726" w:rsidRDefault="00BB4726">
      <w:pPr>
        <w:pStyle w:val="BodyText"/>
        <w:rPr>
          <w:sz w:val="20"/>
        </w:rPr>
      </w:pPr>
    </w:p>
    <w:p w14:paraId="28B4D9BF" w14:textId="77777777" w:rsidR="00BB4726" w:rsidRDefault="00734ECC">
      <w:pPr>
        <w:pStyle w:val="BodyText"/>
        <w:spacing w:before="34"/>
        <w:rPr>
          <w:sz w:val="20"/>
        </w:rPr>
      </w:pPr>
      <w:r>
        <w:rPr>
          <w:noProof/>
          <w:sz w:val="20"/>
        </w:rPr>
        <mc:AlternateContent>
          <mc:Choice Requires="wps">
            <w:drawing>
              <wp:anchor distT="0" distB="0" distL="0" distR="0" simplePos="0" relativeHeight="487602176" behindDoc="1" locked="0" layoutInCell="1" allowOverlap="1" wp14:anchorId="28B4DA0F" wp14:editId="28B4DA10">
                <wp:simplePos x="0" y="0"/>
                <wp:positionH relativeFrom="page">
                  <wp:posOffset>457200</wp:posOffset>
                </wp:positionH>
                <wp:positionV relativeFrom="paragraph">
                  <wp:posOffset>183289</wp:posOffset>
                </wp:positionV>
                <wp:extent cx="26549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935" cy="1270"/>
                        </a:xfrm>
                        <a:custGeom>
                          <a:avLst/>
                          <a:gdLst/>
                          <a:ahLst/>
                          <a:cxnLst/>
                          <a:rect l="l" t="t" r="r" b="b"/>
                          <a:pathLst>
                            <a:path w="2654935">
                              <a:moveTo>
                                <a:pt x="0" y="0"/>
                              </a:moveTo>
                              <a:lnTo>
                                <a:pt x="265493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FEA20" id="Graphic 42" o:spid="_x0000_s1026" style="position:absolute;margin-left:36pt;margin-top:14.45pt;width:209.0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65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" path="m,l2654935,e" filled="f" strokeweight=".15592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28B4DA11" wp14:editId="28B4DA12">
                <wp:simplePos x="0" y="0"/>
                <wp:positionH relativeFrom="page">
                  <wp:posOffset>3200400</wp:posOffset>
                </wp:positionH>
                <wp:positionV relativeFrom="paragraph">
                  <wp:posOffset>183289</wp:posOffset>
                </wp:positionV>
                <wp:extent cx="105029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290" cy="1270"/>
                        </a:xfrm>
                        <a:custGeom>
                          <a:avLst/>
                          <a:gdLst/>
                          <a:ahLst/>
                          <a:cxnLst/>
                          <a:rect l="l" t="t" r="r" b="b"/>
                          <a:pathLst>
                            <a:path w="1050290">
                              <a:moveTo>
                                <a:pt x="0" y="0"/>
                              </a:moveTo>
                              <a:lnTo>
                                <a:pt x="105029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6AC4B" id="Graphic 43" o:spid="_x0000_s1026" style="position:absolute;margin-left:252pt;margin-top:14.45pt;width:82.7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050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" path="m,l1050290,e" filled="f" strokeweight=".15592mm">
                <v:path arrowok="t"/>
                <w10:wrap type="topAndBottom" anchorx="page"/>
              </v:shape>
            </w:pict>
          </mc:Fallback>
        </mc:AlternateContent>
      </w:r>
    </w:p>
    <w:p w14:paraId="28B4D9C0" w14:textId="77777777" w:rsidR="00BB4726" w:rsidRDefault="00734ECC">
      <w:pPr>
        <w:tabs>
          <w:tab w:val="left" w:pos="4680"/>
        </w:tabs>
        <w:ind w:left="360"/>
      </w:pPr>
      <w:r>
        <w:t>Faculty</w:t>
      </w:r>
      <w:r>
        <w:rPr>
          <w:spacing w:val="-5"/>
        </w:rPr>
        <w:t xml:space="preserve"> </w:t>
      </w:r>
      <w:r>
        <w:t>Signature</w:t>
      </w:r>
      <w:r>
        <w:rPr>
          <w:spacing w:val="-5"/>
        </w:rPr>
        <w:t xml:space="preserve"> </w:t>
      </w:r>
      <w:r>
        <w:t>and</w:t>
      </w:r>
      <w:r>
        <w:rPr>
          <w:spacing w:val="-7"/>
        </w:rPr>
        <w:t xml:space="preserve"> </w:t>
      </w:r>
      <w:r>
        <w:rPr>
          <w:spacing w:val="-4"/>
        </w:rPr>
        <w:t>Title</w:t>
      </w:r>
      <w:r>
        <w:tab/>
      </w:r>
      <w:r>
        <w:rPr>
          <w:spacing w:val="-4"/>
        </w:rPr>
        <w:t>Date</w:t>
      </w:r>
    </w:p>
    <w:p w14:paraId="28B4D9C1" w14:textId="77777777" w:rsidR="00BB4726" w:rsidRDefault="00BB4726">
      <w:pPr>
        <w:sectPr w:rsidR="00BB4726">
          <w:pgSz w:w="12240" w:h="15840"/>
          <w:pgMar w:top="240" w:right="360" w:bottom="280" w:left="360" w:header="720" w:footer="720" w:gutter="0"/>
          <w:cols w:space="720"/>
        </w:sectPr>
      </w:pPr>
    </w:p>
    <w:p w14:paraId="28B4D9C2" w14:textId="77777777" w:rsidR="00BB4726" w:rsidRDefault="00734ECC">
      <w:pPr>
        <w:spacing w:before="69"/>
        <w:ind w:left="1440" w:right="1428"/>
        <w:jc w:val="center"/>
        <w:rPr>
          <w:sz w:val="40"/>
        </w:rPr>
      </w:pPr>
      <w:r>
        <w:rPr>
          <w:spacing w:val="-2"/>
          <w:sz w:val="40"/>
        </w:rPr>
        <w:lastRenderedPageBreak/>
        <w:t>ACKNOWLEDGEMENT</w:t>
      </w:r>
    </w:p>
    <w:p w14:paraId="28B4D9C3" w14:textId="77777777" w:rsidR="00BB4726" w:rsidRDefault="00BB4726">
      <w:pPr>
        <w:pStyle w:val="BodyText"/>
        <w:spacing w:before="93"/>
        <w:rPr>
          <w:sz w:val="40"/>
        </w:rPr>
      </w:pPr>
    </w:p>
    <w:p w14:paraId="28B4D9C4" w14:textId="77777777" w:rsidR="00BB4726" w:rsidRDefault="00734ECC">
      <w:pPr>
        <w:spacing w:line="480" w:lineRule="auto"/>
        <w:ind w:left="357" w:right="383" w:firstLine="2"/>
      </w:pPr>
      <w:r>
        <w:t>I HAVE READ THE HILL COLLEGE FIRE PROTECTION TECHNOLOGY PROGRAM STUDENT HANDBOOK. BY SIGNING BELOW, I INDICATE MY UNDERSTANDING OF AND WILLINGNESS TO COMPLY WITH HILL COLLEGE’S,</w:t>
      </w:r>
      <w:r>
        <w:rPr>
          <w:spacing w:val="-6"/>
        </w:rPr>
        <w:t xml:space="preserve"> </w:t>
      </w:r>
      <w:r>
        <w:t>FIRE</w:t>
      </w:r>
      <w:r>
        <w:rPr>
          <w:spacing w:val="-9"/>
        </w:rPr>
        <w:t xml:space="preserve"> </w:t>
      </w:r>
      <w:r>
        <w:t>PROTECTION</w:t>
      </w:r>
      <w:r>
        <w:rPr>
          <w:spacing w:val="-6"/>
        </w:rPr>
        <w:t xml:space="preserve"> </w:t>
      </w:r>
      <w:r>
        <w:t>TECHNOLOGY,</w:t>
      </w:r>
      <w:r>
        <w:rPr>
          <w:spacing w:val="-6"/>
        </w:rPr>
        <w:t xml:space="preserve"> </w:t>
      </w:r>
      <w:r>
        <w:t>AND</w:t>
      </w:r>
      <w:r>
        <w:rPr>
          <w:spacing w:val="-6"/>
        </w:rPr>
        <w:t xml:space="preserve"> </w:t>
      </w:r>
      <w:r>
        <w:t>THE</w:t>
      </w:r>
      <w:r>
        <w:rPr>
          <w:spacing w:val="-5"/>
        </w:rPr>
        <w:t xml:space="preserve"> </w:t>
      </w:r>
      <w:r>
        <w:t>TEXAS</w:t>
      </w:r>
      <w:r>
        <w:rPr>
          <w:spacing w:val="-3"/>
        </w:rPr>
        <w:t xml:space="preserve"> </w:t>
      </w:r>
      <w:r>
        <w:t>FIRE</w:t>
      </w:r>
      <w:r>
        <w:rPr>
          <w:spacing w:val="-9"/>
        </w:rPr>
        <w:t xml:space="preserve"> </w:t>
      </w:r>
      <w:r>
        <w:t>COMISSION</w:t>
      </w:r>
      <w:r>
        <w:rPr>
          <w:spacing w:val="-10"/>
        </w:rPr>
        <w:t xml:space="preserve"> </w:t>
      </w:r>
      <w:r>
        <w:t>POLICIES,</w:t>
      </w:r>
      <w:r>
        <w:rPr>
          <w:spacing w:val="-6"/>
        </w:rPr>
        <w:t xml:space="preserve"> </w:t>
      </w:r>
      <w:r>
        <w:t>RULES</w:t>
      </w:r>
      <w:r>
        <w:rPr>
          <w:spacing w:val="-3"/>
        </w:rPr>
        <w:t xml:space="preserve"> </w:t>
      </w:r>
      <w:r>
        <w:t xml:space="preserve">AND </w:t>
      </w:r>
      <w:r>
        <w:rPr>
          <w:spacing w:val="-2"/>
        </w:rPr>
        <w:t>REQUIREMENTS.</w:t>
      </w:r>
    </w:p>
    <w:p w14:paraId="28B4D9C5" w14:textId="77777777" w:rsidR="00BB4726" w:rsidRDefault="00734ECC">
      <w:pPr>
        <w:spacing w:before="7" w:line="480" w:lineRule="auto"/>
        <w:ind w:left="356" w:right="383"/>
      </w:pPr>
      <w:r>
        <w:t>I AM AWARE THAT IT IS MY RESPONSIBILITY TO READ THE HILL COLLEGE CATALOG AND THE HILL COLLEGE</w:t>
      </w:r>
      <w:r>
        <w:rPr>
          <w:spacing w:val="-7"/>
        </w:rPr>
        <w:t xml:space="preserve"> </w:t>
      </w:r>
      <w:r>
        <w:t>STUDENT</w:t>
      </w:r>
      <w:r>
        <w:rPr>
          <w:spacing w:val="-2"/>
        </w:rPr>
        <w:t xml:space="preserve"> </w:t>
      </w:r>
      <w:r>
        <w:t>HANDBOOK</w:t>
      </w:r>
      <w:r>
        <w:rPr>
          <w:spacing w:val="-3"/>
        </w:rPr>
        <w:t xml:space="preserve"> </w:t>
      </w:r>
      <w:r>
        <w:t>AND</w:t>
      </w:r>
      <w:r>
        <w:rPr>
          <w:spacing w:val="-8"/>
        </w:rPr>
        <w:t xml:space="preserve"> </w:t>
      </w:r>
      <w:r>
        <w:t>TO</w:t>
      </w:r>
      <w:r>
        <w:rPr>
          <w:spacing w:val="-3"/>
        </w:rPr>
        <w:t xml:space="preserve"> </w:t>
      </w:r>
      <w:r>
        <w:t>ABIDE</w:t>
      </w:r>
      <w:r>
        <w:rPr>
          <w:spacing w:val="-2"/>
        </w:rPr>
        <w:t xml:space="preserve"> </w:t>
      </w:r>
      <w:r>
        <w:t>BY</w:t>
      </w:r>
      <w:r>
        <w:rPr>
          <w:spacing w:val="-8"/>
        </w:rPr>
        <w:t xml:space="preserve"> </w:t>
      </w:r>
      <w:r>
        <w:t>ALL</w:t>
      </w:r>
      <w:r>
        <w:rPr>
          <w:spacing w:val="-7"/>
        </w:rPr>
        <w:t xml:space="preserve"> </w:t>
      </w:r>
      <w:r>
        <w:t>OF</w:t>
      </w:r>
      <w:r>
        <w:rPr>
          <w:spacing w:val="-5"/>
        </w:rPr>
        <w:t xml:space="preserve"> </w:t>
      </w:r>
      <w:r>
        <w:t>THE</w:t>
      </w:r>
      <w:r>
        <w:rPr>
          <w:spacing w:val="-7"/>
        </w:rPr>
        <w:t xml:space="preserve"> </w:t>
      </w:r>
      <w:r>
        <w:t>RULES</w:t>
      </w:r>
      <w:r>
        <w:rPr>
          <w:spacing w:val="-5"/>
        </w:rPr>
        <w:t xml:space="preserve"> </w:t>
      </w:r>
      <w:r>
        <w:t>AND</w:t>
      </w:r>
      <w:r>
        <w:rPr>
          <w:spacing w:val="-8"/>
        </w:rPr>
        <w:t xml:space="preserve"> </w:t>
      </w:r>
      <w:r>
        <w:t>GUIDELINES</w:t>
      </w:r>
      <w:r>
        <w:rPr>
          <w:spacing w:val="-5"/>
        </w:rPr>
        <w:t xml:space="preserve"> </w:t>
      </w:r>
      <w:r>
        <w:t>SET</w:t>
      </w:r>
      <w:r>
        <w:rPr>
          <w:spacing w:val="-2"/>
        </w:rPr>
        <w:t xml:space="preserve"> </w:t>
      </w:r>
      <w:r>
        <w:t>FORTH</w:t>
      </w:r>
      <w:r>
        <w:rPr>
          <w:spacing w:val="-3"/>
        </w:rPr>
        <w:t xml:space="preserve"> </w:t>
      </w:r>
      <w:r>
        <w:t>IN THESE DOCUMENTS.</w:t>
      </w:r>
    </w:p>
    <w:p w14:paraId="28B4D9C6" w14:textId="77777777" w:rsidR="00BB4726" w:rsidRDefault="00734ECC">
      <w:pPr>
        <w:spacing w:before="4" w:line="487" w:lineRule="auto"/>
        <w:ind w:left="360" w:right="383" w:hanging="4"/>
      </w:pPr>
      <w:r>
        <w:t>IN</w:t>
      </w:r>
      <w:r>
        <w:rPr>
          <w:spacing w:val="-4"/>
        </w:rPr>
        <w:t xml:space="preserve"> </w:t>
      </w:r>
      <w:r>
        <w:t>ADDITION,</w:t>
      </w:r>
      <w:r>
        <w:rPr>
          <w:spacing w:val="-1"/>
        </w:rPr>
        <w:t xml:space="preserve"> </w:t>
      </w:r>
      <w:r>
        <w:t>IT IS</w:t>
      </w:r>
      <w:r>
        <w:rPr>
          <w:spacing w:val="-2"/>
        </w:rPr>
        <w:t xml:space="preserve"> </w:t>
      </w:r>
      <w:r>
        <w:t>MY</w:t>
      </w:r>
      <w:r>
        <w:rPr>
          <w:spacing w:val="-13"/>
        </w:rPr>
        <w:t xml:space="preserve"> </w:t>
      </w:r>
      <w:r>
        <w:t>RESPONSBILITY</w:t>
      </w:r>
      <w:r>
        <w:rPr>
          <w:spacing w:val="-4"/>
        </w:rPr>
        <w:t xml:space="preserve"> </w:t>
      </w:r>
      <w:r>
        <w:t>TO</w:t>
      </w:r>
      <w:r>
        <w:rPr>
          <w:spacing w:val="-4"/>
        </w:rPr>
        <w:t xml:space="preserve"> </w:t>
      </w:r>
      <w:r>
        <w:t>ABIDE</w:t>
      </w:r>
      <w:r>
        <w:rPr>
          <w:spacing w:val="-3"/>
        </w:rPr>
        <w:t xml:space="preserve"> </w:t>
      </w:r>
      <w:r>
        <w:t>BY</w:t>
      </w:r>
      <w:r>
        <w:rPr>
          <w:spacing w:val="-9"/>
        </w:rPr>
        <w:t xml:space="preserve"> </w:t>
      </w:r>
      <w:r>
        <w:t>ALL</w:t>
      </w:r>
      <w:r>
        <w:rPr>
          <w:spacing w:val="-8"/>
        </w:rPr>
        <w:t xml:space="preserve"> </w:t>
      </w:r>
      <w:r>
        <w:t>OF</w:t>
      </w:r>
      <w:r>
        <w:rPr>
          <w:spacing w:val="-6"/>
        </w:rPr>
        <w:t xml:space="preserve"> </w:t>
      </w:r>
      <w:r>
        <w:t>THE</w:t>
      </w:r>
      <w:r>
        <w:rPr>
          <w:spacing w:val="-8"/>
        </w:rPr>
        <w:t xml:space="preserve"> </w:t>
      </w:r>
      <w:r>
        <w:t>RULES</w:t>
      </w:r>
      <w:r>
        <w:rPr>
          <w:spacing w:val="-6"/>
        </w:rPr>
        <w:t xml:space="preserve"> </w:t>
      </w:r>
      <w:r>
        <w:t>AND</w:t>
      </w:r>
      <w:r>
        <w:rPr>
          <w:spacing w:val="-4"/>
        </w:rPr>
        <w:t xml:space="preserve"> </w:t>
      </w:r>
      <w:r>
        <w:t>GUIDELINES</w:t>
      </w:r>
      <w:r>
        <w:rPr>
          <w:spacing w:val="-6"/>
        </w:rPr>
        <w:t xml:space="preserve"> </w:t>
      </w:r>
      <w:r>
        <w:t>SET</w:t>
      </w:r>
      <w:r>
        <w:rPr>
          <w:spacing w:val="-3"/>
        </w:rPr>
        <w:t xml:space="preserve"> </w:t>
      </w:r>
      <w:r>
        <w:t>FORTH IN THE PROGRAM HANDBOOK AND SET FORTH BY THE TEXAS FIRE COMMISSION.</w:t>
      </w:r>
    </w:p>
    <w:p w14:paraId="28B4D9C7" w14:textId="77777777" w:rsidR="00BB4726" w:rsidRDefault="00BB4726">
      <w:pPr>
        <w:pStyle w:val="BodyText"/>
        <w:rPr>
          <w:sz w:val="20"/>
        </w:rPr>
      </w:pPr>
    </w:p>
    <w:p w14:paraId="28B4D9C8" w14:textId="77777777" w:rsidR="00BB4726" w:rsidRDefault="00BB4726">
      <w:pPr>
        <w:pStyle w:val="BodyText"/>
        <w:rPr>
          <w:sz w:val="20"/>
        </w:rPr>
      </w:pPr>
    </w:p>
    <w:p w14:paraId="28B4D9C9" w14:textId="77777777" w:rsidR="00BB4726" w:rsidRDefault="00734ECC">
      <w:pPr>
        <w:pStyle w:val="BodyText"/>
        <w:spacing w:before="28"/>
        <w:rPr>
          <w:sz w:val="20"/>
        </w:rPr>
      </w:pPr>
      <w:r>
        <w:rPr>
          <w:noProof/>
          <w:sz w:val="20"/>
        </w:rPr>
        <mc:AlternateContent>
          <mc:Choice Requires="wps">
            <w:drawing>
              <wp:anchor distT="0" distB="0" distL="0" distR="0" simplePos="0" relativeHeight="487603712" behindDoc="1" locked="0" layoutInCell="1" allowOverlap="1" wp14:anchorId="28B4DA13" wp14:editId="28B4DA14">
                <wp:simplePos x="0" y="0"/>
                <wp:positionH relativeFrom="page">
                  <wp:posOffset>457200</wp:posOffset>
                </wp:positionH>
                <wp:positionV relativeFrom="paragraph">
                  <wp:posOffset>179539</wp:posOffset>
                </wp:positionV>
                <wp:extent cx="684403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4030" cy="1270"/>
                        </a:xfrm>
                        <a:custGeom>
                          <a:avLst/>
                          <a:gdLst/>
                          <a:ahLst/>
                          <a:cxnLst/>
                          <a:rect l="l" t="t" r="r" b="b"/>
                          <a:pathLst>
                            <a:path w="6844030">
                              <a:moveTo>
                                <a:pt x="0" y="0"/>
                              </a:moveTo>
                              <a:lnTo>
                                <a:pt x="684403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FDDA2" id="Graphic 44" o:spid="_x0000_s1026" style="position:absolute;margin-left:36pt;margin-top:14.15pt;width:538.9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844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9XSEAIAAFsEAAAOAAAAZHJzL2Uyb0RvYy54bWysVMFu2zAMvQ/YPwi6L07SLiu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" path="m,l6844030,e" filled="f" strokeweight=".15592mm">
                <v:path arrowok="t"/>
                <w10:wrap type="topAndBottom" anchorx="page"/>
              </v:shape>
            </w:pict>
          </mc:Fallback>
        </mc:AlternateContent>
      </w:r>
    </w:p>
    <w:p w14:paraId="28B4D9CA" w14:textId="77777777" w:rsidR="00BB4726" w:rsidRDefault="00734ECC">
      <w:pPr>
        <w:tabs>
          <w:tab w:val="left" w:pos="5399"/>
        </w:tabs>
        <w:spacing w:before="1"/>
        <w:ind w:left="360"/>
      </w:pPr>
      <w:r>
        <w:t>STUDENT</w:t>
      </w:r>
      <w:r>
        <w:rPr>
          <w:spacing w:val="-6"/>
        </w:rPr>
        <w:t xml:space="preserve"> </w:t>
      </w:r>
      <w:r>
        <w:t>NAME</w:t>
      </w:r>
      <w:r>
        <w:rPr>
          <w:spacing w:val="-10"/>
        </w:rPr>
        <w:t xml:space="preserve"> </w:t>
      </w:r>
      <w:r>
        <w:rPr>
          <w:spacing w:val="-2"/>
        </w:rPr>
        <w:t>PRINTED</w:t>
      </w:r>
      <w:r>
        <w:tab/>
        <w:t>STUDENT</w:t>
      </w:r>
      <w:r>
        <w:rPr>
          <w:spacing w:val="-12"/>
        </w:rPr>
        <w:t xml:space="preserve"> </w:t>
      </w:r>
      <w:r>
        <w:rPr>
          <w:spacing w:val="-2"/>
        </w:rPr>
        <w:t>SIGNATURE</w:t>
      </w:r>
    </w:p>
    <w:p w14:paraId="28B4D9CB" w14:textId="77777777" w:rsidR="00BB4726" w:rsidRDefault="00BB4726">
      <w:pPr>
        <w:pStyle w:val="BodyText"/>
        <w:rPr>
          <w:sz w:val="20"/>
        </w:rPr>
      </w:pPr>
    </w:p>
    <w:p w14:paraId="28B4D9CC" w14:textId="77777777" w:rsidR="00BB4726" w:rsidRDefault="00BB4726">
      <w:pPr>
        <w:pStyle w:val="BodyText"/>
        <w:rPr>
          <w:sz w:val="20"/>
        </w:rPr>
      </w:pPr>
    </w:p>
    <w:p w14:paraId="28B4D9CD" w14:textId="77777777" w:rsidR="00BB4726" w:rsidRDefault="00BB4726">
      <w:pPr>
        <w:pStyle w:val="BodyText"/>
        <w:rPr>
          <w:sz w:val="20"/>
        </w:rPr>
      </w:pPr>
    </w:p>
    <w:p w14:paraId="28B4D9CE" w14:textId="77777777" w:rsidR="00BB4726" w:rsidRDefault="00734ECC">
      <w:pPr>
        <w:pStyle w:val="BodyText"/>
        <w:spacing w:before="62"/>
        <w:rPr>
          <w:sz w:val="20"/>
        </w:rPr>
      </w:pPr>
      <w:r>
        <w:rPr>
          <w:noProof/>
          <w:sz w:val="20"/>
        </w:rPr>
        <mc:AlternateContent>
          <mc:Choice Requires="wps">
            <w:drawing>
              <wp:anchor distT="0" distB="0" distL="0" distR="0" simplePos="0" relativeHeight="487604224" behindDoc="1" locked="0" layoutInCell="1" allowOverlap="1" wp14:anchorId="28B4DA15" wp14:editId="28B4DA16">
                <wp:simplePos x="0" y="0"/>
                <wp:positionH relativeFrom="page">
                  <wp:posOffset>457200</wp:posOffset>
                </wp:positionH>
                <wp:positionV relativeFrom="paragraph">
                  <wp:posOffset>201079</wp:posOffset>
                </wp:positionV>
                <wp:extent cx="202692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92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A75CC7" id="Graphic 45" o:spid="_x0000_s1026" style="position:absolute;margin-left:36pt;margin-top:15.85pt;width:159.6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" path="m,l2026920,e" filled="f" strokeweight=".15592mm">
                <v:path arrowok="t"/>
                <w10:wrap type="topAndBottom" anchorx="page"/>
              </v:shape>
            </w:pict>
          </mc:Fallback>
        </mc:AlternateContent>
      </w:r>
    </w:p>
    <w:p w14:paraId="28B4D9CF" w14:textId="77777777" w:rsidR="00BB4726" w:rsidRDefault="00734ECC">
      <w:pPr>
        <w:spacing w:before="4"/>
        <w:ind w:left="360"/>
      </w:pPr>
      <w:r>
        <w:rPr>
          <w:spacing w:val="-4"/>
        </w:rPr>
        <w:t>DATE</w:t>
      </w:r>
    </w:p>
    <w:p w14:paraId="28B4D9D0" w14:textId="77777777" w:rsidR="00BB4726" w:rsidRDefault="00BB4726">
      <w:pPr>
        <w:pStyle w:val="BodyText"/>
        <w:rPr>
          <w:sz w:val="20"/>
        </w:rPr>
      </w:pPr>
    </w:p>
    <w:p w14:paraId="28B4D9D1" w14:textId="77777777" w:rsidR="00BB4726" w:rsidRDefault="00BB4726">
      <w:pPr>
        <w:pStyle w:val="BodyText"/>
        <w:rPr>
          <w:sz w:val="20"/>
        </w:rPr>
      </w:pPr>
    </w:p>
    <w:p w14:paraId="28B4D9D2" w14:textId="77777777" w:rsidR="00BB4726" w:rsidRDefault="00BB4726">
      <w:pPr>
        <w:pStyle w:val="BodyText"/>
        <w:rPr>
          <w:sz w:val="20"/>
        </w:rPr>
      </w:pPr>
    </w:p>
    <w:p w14:paraId="28B4D9D3" w14:textId="77777777" w:rsidR="00BB4726" w:rsidRDefault="00734ECC">
      <w:pPr>
        <w:pStyle w:val="BodyText"/>
        <w:spacing w:before="59"/>
        <w:rPr>
          <w:sz w:val="20"/>
        </w:rPr>
      </w:pPr>
      <w:r>
        <w:rPr>
          <w:noProof/>
          <w:sz w:val="20"/>
        </w:rPr>
        <mc:AlternateContent>
          <mc:Choice Requires="wps">
            <w:drawing>
              <wp:anchor distT="0" distB="0" distL="0" distR="0" simplePos="0" relativeHeight="487604736" behindDoc="1" locked="0" layoutInCell="1" allowOverlap="1" wp14:anchorId="28B4DA17" wp14:editId="28B4DA18">
                <wp:simplePos x="0" y="0"/>
                <wp:positionH relativeFrom="page">
                  <wp:posOffset>457200</wp:posOffset>
                </wp:positionH>
                <wp:positionV relativeFrom="paragraph">
                  <wp:posOffset>199174</wp:posOffset>
                </wp:positionV>
                <wp:extent cx="202692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92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4BEFB" id="Graphic 46" o:spid="_x0000_s1026" style="position:absolute;margin-left:36pt;margin-top:15.7pt;width:159.6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" path="m,l2026920,e" filled="f" strokeweight=".15592mm">
                <v:path arrowok="t"/>
                <w10:wrap type="topAndBottom" anchorx="page"/>
              </v:shape>
            </w:pict>
          </mc:Fallback>
        </mc:AlternateContent>
      </w:r>
    </w:p>
    <w:p w14:paraId="28B4D9D4" w14:textId="77777777" w:rsidR="00BB4726" w:rsidRDefault="00734ECC">
      <w:pPr>
        <w:ind w:left="360"/>
      </w:pPr>
      <w:r>
        <w:t>SEMESTER</w:t>
      </w:r>
      <w:r>
        <w:rPr>
          <w:spacing w:val="-4"/>
        </w:rPr>
        <w:t xml:space="preserve"> </w:t>
      </w:r>
      <w:r>
        <w:t>&amp;</w:t>
      </w:r>
      <w:r>
        <w:rPr>
          <w:spacing w:val="-4"/>
        </w:rPr>
        <w:t xml:space="preserve"> YEAR</w:t>
      </w:r>
    </w:p>
    <w:sectPr w:rsidR="00BB4726">
      <w:pgSz w:w="12240" w:h="15840"/>
      <w:pgMar w:top="9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N8iqzpC5" int2:invalidationBookmarkName="" int2:hashCode="Ywr1SbZoV+izx6" int2:id="3gqfa5qh">
      <int2:state int2:value="Rejected" int2:type="gram"/>
    </int2:bookmark>
    <int2:bookmark int2:bookmarkName="_Int_fL0BUW8S" int2:invalidationBookmarkName="" int2:hashCode="tLCTV1kLY5P6jx" int2:id="sMuSwdTw">
      <int2:state int2:value="Rejected" int2:type="gram"/>
    </int2:bookmark>
    <int2:bookmark int2:bookmarkName="_Int_j4S8ArV8" int2:invalidationBookmarkName="" int2:hashCode="XbMAXRyS0975Vg" int2:id="OLM3wZol">
      <int2:state int2:value="Rejected" int2:type="gram"/>
    </int2:bookmark>
    <int2:bookmark int2:bookmarkName="_Int_UKgarFO8" int2:invalidationBookmarkName="" int2:hashCode="/yYHLo42iOeEuf" int2:id="5cL7CSss">
      <int2:state int2:value="Rejected" int2:type="gram"/>
    </int2:bookmark>
    <int2:bookmark int2:bookmarkName="_Int_szhMuFL5" int2:invalidationBookmarkName="" int2:hashCode="36yZupwmiwY8Ee" int2:id="D4cRdbK9">
      <int2:state int2:value="Rejected" int2:type="gram"/>
    </int2:bookmark>
    <int2:bookmark int2:bookmarkName="_Int_YYGINJoO" int2:invalidationBookmarkName="" int2:hashCode="IEA2oe9uc2DlNj" int2:id="3NScDi2N">
      <int2:state int2:value="Rejected" int2:type="gram"/>
    </int2:bookmark>
    <int2:bookmark int2:bookmarkName="_Int_lD6P4Cy6" int2:invalidationBookmarkName="" int2:hashCode="Gt5qQRecPCt4Fs" int2:id="B4ufqBxa">
      <int2:state int2:value="Rejected" int2:type="gram"/>
    </int2:bookmark>
    <int2:bookmark int2:bookmarkName="_Int_IMcP2EPH" int2:invalidationBookmarkName="" int2:hashCode="pZGmU5Q5PUeaBE" int2:id="nxfDkOSR">
      <int2:state int2:value="Rejected" int2:type="style"/>
    </int2:bookmark>
    <int2:bookmark int2:bookmarkName="_Int_tKvsPWCE" int2:invalidationBookmarkName="" int2:hashCode="WJ0jCo0A8RW7iH" int2:id="mwkx12A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30F"/>
    <w:multiLevelType w:val="hybridMultilevel"/>
    <w:tmpl w:val="D6FE7440"/>
    <w:lvl w:ilvl="0" w:tplc="437C6FD4">
      <w:start w:val="5"/>
      <w:numFmt w:val="bullet"/>
      <w:lvlText w:val=""/>
      <w:lvlJc w:val="left"/>
      <w:pPr>
        <w:ind w:left="2520" w:hanging="360"/>
      </w:pPr>
      <w:rPr>
        <w:rFonts w:ascii="Symbol" w:hAnsi="Symbol" w:hint="default"/>
      </w:rPr>
    </w:lvl>
    <w:lvl w:ilvl="1" w:tplc="72AEF40C">
      <w:start w:val="1"/>
      <w:numFmt w:val="bullet"/>
      <w:lvlText w:val="o"/>
      <w:lvlJc w:val="left"/>
      <w:pPr>
        <w:ind w:left="2880" w:hanging="360"/>
      </w:pPr>
      <w:rPr>
        <w:rFonts w:ascii="Courier New" w:hAnsi="Courier New" w:hint="default"/>
      </w:rPr>
    </w:lvl>
    <w:lvl w:ilvl="2" w:tplc="063EC0BA">
      <w:start w:val="1"/>
      <w:numFmt w:val="bullet"/>
      <w:lvlText w:val=""/>
      <w:lvlJc w:val="left"/>
      <w:pPr>
        <w:ind w:left="3600" w:hanging="360"/>
      </w:pPr>
      <w:rPr>
        <w:rFonts w:ascii="Wingdings" w:hAnsi="Wingdings" w:hint="default"/>
      </w:rPr>
    </w:lvl>
    <w:lvl w:ilvl="3" w:tplc="22A45D3C">
      <w:start w:val="1"/>
      <w:numFmt w:val="bullet"/>
      <w:lvlText w:val=""/>
      <w:lvlJc w:val="left"/>
      <w:pPr>
        <w:ind w:left="4320" w:hanging="360"/>
      </w:pPr>
      <w:rPr>
        <w:rFonts w:ascii="Symbol" w:hAnsi="Symbol" w:hint="default"/>
      </w:rPr>
    </w:lvl>
    <w:lvl w:ilvl="4" w:tplc="2556BDCA">
      <w:start w:val="1"/>
      <w:numFmt w:val="bullet"/>
      <w:lvlText w:val="o"/>
      <w:lvlJc w:val="left"/>
      <w:pPr>
        <w:ind w:left="5040" w:hanging="360"/>
      </w:pPr>
      <w:rPr>
        <w:rFonts w:ascii="Courier New" w:hAnsi="Courier New" w:hint="default"/>
      </w:rPr>
    </w:lvl>
    <w:lvl w:ilvl="5" w:tplc="80D4C666">
      <w:start w:val="1"/>
      <w:numFmt w:val="bullet"/>
      <w:lvlText w:val=""/>
      <w:lvlJc w:val="left"/>
      <w:pPr>
        <w:ind w:left="5760" w:hanging="360"/>
      </w:pPr>
      <w:rPr>
        <w:rFonts w:ascii="Wingdings" w:hAnsi="Wingdings" w:hint="default"/>
      </w:rPr>
    </w:lvl>
    <w:lvl w:ilvl="6" w:tplc="B28E867C">
      <w:start w:val="1"/>
      <w:numFmt w:val="bullet"/>
      <w:lvlText w:val=""/>
      <w:lvlJc w:val="left"/>
      <w:pPr>
        <w:ind w:left="6480" w:hanging="360"/>
      </w:pPr>
      <w:rPr>
        <w:rFonts w:ascii="Symbol" w:hAnsi="Symbol" w:hint="default"/>
      </w:rPr>
    </w:lvl>
    <w:lvl w:ilvl="7" w:tplc="E9726264">
      <w:start w:val="1"/>
      <w:numFmt w:val="bullet"/>
      <w:lvlText w:val="o"/>
      <w:lvlJc w:val="left"/>
      <w:pPr>
        <w:ind w:left="7200" w:hanging="360"/>
      </w:pPr>
      <w:rPr>
        <w:rFonts w:ascii="Courier New" w:hAnsi="Courier New" w:hint="default"/>
      </w:rPr>
    </w:lvl>
    <w:lvl w:ilvl="8" w:tplc="3392C916">
      <w:start w:val="1"/>
      <w:numFmt w:val="bullet"/>
      <w:lvlText w:val=""/>
      <w:lvlJc w:val="left"/>
      <w:pPr>
        <w:ind w:left="7920" w:hanging="360"/>
      </w:pPr>
      <w:rPr>
        <w:rFonts w:ascii="Wingdings" w:hAnsi="Wingdings" w:hint="default"/>
      </w:rPr>
    </w:lvl>
  </w:abstractNum>
  <w:abstractNum w:abstractNumId="1" w15:restartNumberingAfterBreak="0">
    <w:nsid w:val="16B71856"/>
    <w:multiLevelType w:val="hybridMultilevel"/>
    <w:tmpl w:val="8C7AC9F4"/>
    <w:lvl w:ilvl="0" w:tplc="4F62C624">
      <w:start w:val="1"/>
      <w:numFmt w:val="decimal"/>
      <w:lvlText w:val="%1."/>
      <w:lvlJc w:val="left"/>
      <w:pPr>
        <w:ind w:left="1344"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FE8630">
      <w:start w:val="1"/>
      <w:numFmt w:val="upperLetter"/>
      <w:lvlText w:val="%2."/>
      <w:lvlJc w:val="left"/>
      <w:pPr>
        <w:ind w:left="1699" w:hanging="29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DBCB5D0">
      <w:numFmt w:val="bullet"/>
      <w:lvlText w:val="•"/>
      <w:lvlJc w:val="left"/>
      <w:pPr>
        <w:ind w:left="2791" w:hanging="298"/>
      </w:pPr>
      <w:rPr>
        <w:rFonts w:hint="default"/>
        <w:lang w:val="en-US" w:eastAsia="en-US" w:bidi="ar-SA"/>
      </w:rPr>
    </w:lvl>
    <w:lvl w:ilvl="3" w:tplc="5BC89E5A">
      <w:numFmt w:val="bullet"/>
      <w:lvlText w:val="•"/>
      <w:lvlJc w:val="left"/>
      <w:pPr>
        <w:ind w:left="3882" w:hanging="298"/>
      </w:pPr>
      <w:rPr>
        <w:rFonts w:hint="default"/>
        <w:lang w:val="en-US" w:eastAsia="en-US" w:bidi="ar-SA"/>
      </w:rPr>
    </w:lvl>
    <w:lvl w:ilvl="4" w:tplc="4D96EA5A">
      <w:numFmt w:val="bullet"/>
      <w:lvlText w:val="•"/>
      <w:lvlJc w:val="left"/>
      <w:pPr>
        <w:ind w:left="4973" w:hanging="298"/>
      </w:pPr>
      <w:rPr>
        <w:rFonts w:hint="default"/>
        <w:lang w:val="en-US" w:eastAsia="en-US" w:bidi="ar-SA"/>
      </w:rPr>
    </w:lvl>
    <w:lvl w:ilvl="5" w:tplc="1CCC3730">
      <w:numFmt w:val="bullet"/>
      <w:lvlText w:val="•"/>
      <w:lvlJc w:val="left"/>
      <w:pPr>
        <w:ind w:left="6064" w:hanging="298"/>
      </w:pPr>
      <w:rPr>
        <w:rFonts w:hint="default"/>
        <w:lang w:val="en-US" w:eastAsia="en-US" w:bidi="ar-SA"/>
      </w:rPr>
    </w:lvl>
    <w:lvl w:ilvl="6" w:tplc="BB4621CA">
      <w:numFmt w:val="bullet"/>
      <w:lvlText w:val="•"/>
      <w:lvlJc w:val="left"/>
      <w:pPr>
        <w:ind w:left="7155" w:hanging="298"/>
      </w:pPr>
      <w:rPr>
        <w:rFonts w:hint="default"/>
        <w:lang w:val="en-US" w:eastAsia="en-US" w:bidi="ar-SA"/>
      </w:rPr>
    </w:lvl>
    <w:lvl w:ilvl="7" w:tplc="A066D6F0">
      <w:numFmt w:val="bullet"/>
      <w:lvlText w:val="•"/>
      <w:lvlJc w:val="left"/>
      <w:pPr>
        <w:ind w:left="8246" w:hanging="298"/>
      </w:pPr>
      <w:rPr>
        <w:rFonts w:hint="default"/>
        <w:lang w:val="en-US" w:eastAsia="en-US" w:bidi="ar-SA"/>
      </w:rPr>
    </w:lvl>
    <w:lvl w:ilvl="8" w:tplc="67CA1C9C">
      <w:numFmt w:val="bullet"/>
      <w:lvlText w:val="•"/>
      <w:lvlJc w:val="left"/>
      <w:pPr>
        <w:ind w:left="9337" w:hanging="298"/>
      </w:pPr>
      <w:rPr>
        <w:rFonts w:hint="default"/>
        <w:lang w:val="en-US" w:eastAsia="en-US" w:bidi="ar-SA"/>
      </w:rPr>
    </w:lvl>
  </w:abstractNum>
  <w:abstractNum w:abstractNumId="2" w15:restartNumberingAfterBreak="0">
    <w:nsid w:val="1DB88378"/>
    <w:multiLevelType w:val="hybridMultilevel"/>
    <w:tmpl w:val="241A3B9A"/>
    <w:lvl w:ilvl="0" w:tplc="024EC71A">
      <w:start w:val="1"/>
      <w:numFmt w:val="decimal"/>
      <w:lvlText w:val="%1."/>
      <w:lvlJc w:val="left"/>
      <w:pPr>
        <w:ind w:left="1800" w:hanging="360"/>
      </w:pPr>
    </w:lvl>
    <w:lvl w:ilvl="1" w:tplc="D68A2040">
      <w:start w:val="1"/>
      <w:numFmt w:val="lowerLetter"/>
      <w:lvlText w:val="%2."/>
      <w:lvlJc w:val="left"/>
      <w:pPr>
        <w:ind w:left="2160" w:hanging="360"/>
      </w:pPr>
    </w:lvl>
    <w:lvl w:ilvl="2" w:tplc="AB1A8AB4">
      <w:start w:val="1"/>
      <w:numFmt w:val="lowerRoman"/>
      <w:lvlText w:val="%3."/>
      <w:lvlJc w:val="right"/>
      <w:pPr>
        <w:ind w:left="2880" w:hanging="180"/>
      </w:pPr>
    </w:lvl>
    <w:lvl w:ilvl="3" w:tplc="7B20DDEE">
      <w:start w:val="1"/>
      <w:numFmt w:val="decimal"/>
      <w:lvlText w:val="%4."/>
      <w:lvlJc w:val="left"/>
      <w:pPr>
        <w:ind w:left="3600" w:hanging="360"/>
      </w:pPr>
    </w:lvl>
    <w:lvl w:ilvl="4" w:tplc="9DEE23F4">
      <w:start w:val="1"/>
      <w:numFmt w:val="lowerLetter"/>
      <w:lvlText w:val="%5."/>
      <w:lvlJc w:val="left"/>
      <w:pPr>
        <w:ind w:left="4320" w:hanging="360"/>
      </w:pPr>
    </w:lvl>
    <w:lvl w:ilvl="5" w:tplc="D212AF70">
      <w:start w:val="1"/>
      <w:numFmt w:val="lowerRoman"/>
      <w:lvlText w:val="%6."/>
      <w:lvlJc w:val="right"/>
      <w:pPr>
        <w:ind w:left="5040" w:hanging="180"/>
      </w:pPr>
    </w:lvl>
    <w:lvl w:ilvl="6" w:tplc="E1564B44">
      <w:start w:val="1"/>
      <w:numFmt w:val="decimal"/>
      <w:lvlText w:val="%7."/>
      <w:lvlJc w:val="left"/>
      <w:pPr>
        <w:ind w:left="5760" w:hanging="360"/>
      </w:pPr>
    </w:lvl>
    <w:lvl w:ilvl="7" w:tplc="077C8988">
      <w:start w:val="1"/>
      <w:numFmt w:val="lowerLetter"/>
      <w:lvlText w:val="%8."/>
      <w:lvlJc w:val="left"/>
      <w:pPr>
        <w:ind w:left="6480" w:hanging="360"/>
      </w:pPr>
    </w:lvl>
    <w:lvl w:ilvl="8" w:tplc="C31C907A">
      <w:start w:val="1"/>
      <w:numFmt w:val="lowerRoman"/>
      <w:lvlText w:val="%9."/>
      <w:lvlJc w:val="right"/>
      <w:pPr>
        <w:ind w:left="7200" w:hanging="180"/>
      </w:pPr>
    </w:lvl>
  </w:abstractNum>
  <w:abstractNum w:abstractNumId="3" w15:restartNumberingAfterBreak="0">
    <w:nsid w:val="1E3E42E9"/>
    <w:multiLevelType w:val="hybridMultilevel"/>
    <w:tmpl w:val="DB40B028"/>
    <w:lvl w:ilvl="0" w:tplc="848EC466">
      <w:start w:val="1"/>
      <w:numFmt w:val="bullet"/>
      <w:lvlText w:val=""/>
      <w:lvlJc w:val="left"/>
      <w:pPr>
        <w:ind w:left="2160" w:hanging="360"/>
      </w:pPr>
      <w:rPr>
        <w:rFonts w:ascii="Symbol" w:hAnsi="Symbol" w:hint="default"/>
      </w:rPr>
    </w:lvl>
    <w:lvl w:ilvl="1" w:tplc="24D2145C">
      <w:start w:val="1"/>
      <w:numFmt w:val="bullet"/>
      <w:lvlText w:val="o"/>
      <w:lvlJc w:val="left"/>
      <w:pPr>
        <w:ind w:left="2880" w:hanging="360"/>
      </w:pPr>
      <w:rPr>
        <w:rFonts w:ascii="Courier New" w:hAnsi="Courier New" w:hint="default"/>
      </w:rPr>
    </w:lvl>
    <w:lvl w:ilvl="2" w:tplc="6AE2B974">
      <w:start w:val="1"/>
      <w:numFmt w:val="bullet"/>
      <w:lvlText w:val=""/>
      <w:lvlJc w:val="left"/>
      <w:pPr>
        <w:ind w:left="3600" w:hanging="360"/>
      </w:pPr>
      <w:rPr>
        <w:rFonts w:ascii="Wingdings" w:hAnsi="Wingdings" w:hint="default"/>
      </w:rPr>
    </w:lvl>
    <w:lvl w:ilvl="3" w:tplc="2D8EF3DC">
      <w:start w:val="1"/>
      <w:numFmt w:val="bullet"/>
      <w:lvlText w:val=""/>
      <w:lvlJc w:val="left"/>
      <w:pPr>
        <w:ind w:left="4320" w:hanging="360"/>
      </w:pPr>
      <w:rPr>
        <w:rFonts w:ascii="Symbol" w:hAnsi="Symbol" w:hint="default"/>
      </w:rPr>
    </w:lvl>
    <w:lvl w:ilvl="4" w:tplc="F28C7E80">
      <w:start w:val="1"/>
      <w:numFmt w:val="bullet"/>
      <w:lvlText w:val="o"/>
      <w:lvlJc w:val="left"/>
      <w:pPr>
        <w:ind w:left="5040" w:hanging="360"/>
      </w:pPr>
      <w:rPr>
        <w:rFonts w:ascii="Courier New" w:hAnsi="Courier New" w:hint="default"/>
      </w:rPr>
    </w:lvl>
    <w:lvl w:ilvl="5" w:tplc="8EE0CCCA">
      <w:start w:val="1"/>
      <w:numFmt w:val="bullet"/>
      <w:lvlText w:val=""/>
      <w:lvlJc w:val="left"/>
      <w:pPr>
        <w:ind w:left="5760" w:hanging="360"/>
      </w:pPr>
      <w:rPr>
        <w:rFonts w:ascii="Wingdings" w:hAnsi="Wingdings" w:hint="default"/>
      </w:rPr>
    </w:lvl>
    <w:lvl w:ilvl="6" w:tplc="07686934">
      <w:start w:val="1"/>
      <w:numFmt w:val="bullet"/>
      <w:lvlText w:val=""/>
      <w:lvlJc w:val="left"/>
      <w:pPr>
        <w:ind w:left="6480" w:hanging="360"/>
      </w:pPr>
      <w:rPr>
        <w:rFonts w:ascii="Symbol" w:hAnsi="Symbol" w:hint="default"/>
      </w:rPr>
    </w:lvl>
    <w:lvl w:ilvl="7" w:tplc="66925156">
      <w:start w:val="1"/>
      <w:numFmt w:val="bullet"/>
      <w:lvlText w:val="o"/>
      <w:lvlJc w:val="left"/>
      <w:pPr>
        <w:ind w:left="7200" w:hanging="360"/>
      </w:pPr>
      <w:rPr>
        <w:rFonts w:ascii="Courier New" w:hAnsi="Courier New" w:hint="default"/>
      </w:rPr>
    </w:lvl>
    <w:lvl w:ilvl="8" w:tplc="AFDE752C">
      <w:start w:val="1"/>
      <w:numFmt w:val="bullet"/>
      <w:lvlText w:val=""/>
      <w:lvlJc w:val="left"/>
      <w:pPr>
        <w:ind w:left="7920" w:hanging="360"/>
      </w:pPr>
      <w:rPr>
        <w:rFonts w:ascii="Wingdings" w:hAnsi="Wingdings" w:hint="default"/>
      </w:rPr>
    </w:lvl>
  </w:abstractNum>
  <w:abstractNum w:abstractNumId="4" w15:restartNumberingAfterBreak="0">
    <w:nsid w:val="240E6688"/>
    <w:multiLevelType w:val="hybridMultilevel"/>
    <w:tmpl w:val="89CE1488"/>
    <w:lvl w:ilvl="0" w:tplc="F4A633CC">
      <w:numFmt w:val="bullet"/>
      <w:lvlText w:val=""/>
      <w:lvlJc w:val="left"/>
      <w:pPr>
        <w:ind w:left="3240" w:hanging="360"/>
      </w:pPr>
      <w:rPr>
        <w:rFonts w:ascii="Wingdings" w:eastAsia="Wingdings" w:hAnsi="Wingdings" w:cs="Wingdings" w:hint="default"/>
        <w:b w:val="0"/>
        <w:bCs w:val="0"/>
        <w:i w:val="0"/>
        <w:iCs w:val="0"/>
        <w:spacing w:val="0"/>
        <w:w w:val="100"/>
        <w:sz w:val="24"/>
        <w:szCs w:val="24"/>
        <w:lang w:val="en-US" w:eastAsia="en-US" w:bidi="ar-SA"/>
      </w:rPr>
    </w:lvl>
    <w:lvl w:ilvl="1" w:tplc="8910B130">
      <w:numFmt w:val="bullet"/>
      <w:lvlText w:val="•"/>
      <w:lvlJc w:val="left"/>
      <w:pPr>
        <w:ind w:left="4068" w:hanging="360"/>
      </w:pPr>
      <w:rPr>
        <w:rFonts w:hint="default"/>
        <w:lang w:val="en-US" w:eastAsia="en-US" w:bidi="ar-SA"/>
      </w:rPr>
    </w:lvl>
    <w:lvl w:ilvl="2" w:tplc="2C589712">
      <w:numFmt w:val="bullet"/>
      <w:lvlText w:val="•"/>
      <w:lvlJc w:val="left"/>
      <w:pPr>
        <w:ind w:left="4896" w:hanging="360"/>
      </w:pPr>
      <w:rPr>
        <w:rFonts w:hint="default"/>
        <w:lang w:val="en-US" w:eastAsia="en-US" w:bidi="ar-SA"/>
      </w:rPr>
    </w:lvl>
    <w:lvl w:ilvl="3" w:tplc="FFA864EA">
      <w:numFmt w:val="bullet"/>
      <w:lvlText w:val="•"/>
      <w:lvlJc w:val="left"/>
      <w:pPr>
        <w:ind w:left="5724" w:hanging="360"/>
      </w:pPr>
      <w:rPr>
        <w:rFonts w:hint="default"/>
        <w:lang w:val="en-US" w:eastAsia="en-US" w:bidi="ar-SA"/>
      </w:rPr>
    </w:lvl>
    <w:lvl w:ilvl="4" w:tplc="CBCAB692">
      <w:numFmt w:val="bullet"/>
      <w:lvlText w:val="•"/>
      <w:lvlJc w:val="left"/>
      <w:pPr>
        <w:ind w:left="6552" w:hanging="360"/>
      </w:pPr>
      <w:rPr>
        <w:rFonts w:hint="default"/>
        <w:lang w:val="en-US" w:eastAsia="en-US" w:bidi="ar-SA"/>
      </w:rPr>
    </w:lvl>
    <w:lvl w:ilvl="5" w:tplc="8CF2B820">
      <w:numFmt w:val="bullet"/>
      <w:lvlText w:val="•"/>
      <w:lvlJc w:val="left"/>
      <w:pPr>
        <w:ind w:left="7380" w:hanging="360"/>
      </w:pPr>
      <w:rPr>
        <w:rFonts w:hint="default"/>
        <w:lang w:val="en-US" w:eastAsia="en-US" w:bidi="ar-SA"/>
      </w:rPr>
    </w:lvl>
    <w:lvl w:ilvl="6" w:tplc="5BB6D90C">
      <w:numFmt w:val="bullet"/>
      <w:lvlText w:val="•"/>
      <w:lvlJc w:val="left"/>
      <w:pPr>
        <w:ind w:left="8208" w:hanging="360"/>
      </w:pPr>
      <w:rPr>
        <w:rFonts w:hint="default"/>
        <w:lang w:val="en-US" w:eastAsia="en-US" w:bidi="ar-SA"/>
      </w:rPr>
    </w:lvl>
    <w:lvl w:ilvl="7" w:tplc="3780BC94">
      <w:numFmt w:val="bullet"/>
      <w:lvlText w:val="•"/>
      <w:lvlJc w:val="left"/>
      <w:pPr>
        <w:ind w:left="9036" w:hanging="360"/>
      </w:pPr>
      <w:rPr>
        <w:rFonts w:hint="default"/>
        <w:lang w:val="en-US" w:eastAsia="en-US" w:bidi="ar-SA"/>
      </w:rPr>
    </w:lvl>
    <w:lvl w:ilvl="8" w:tplc="051C560A">
      <w:numFmt w:val="bullet"/>
      <w:lvlText w:val="•"/>
      <w:lvlJc w:val="left"/>
      <w:pPr>
        <w:ind w:left="9864" w:hanging="360"/>
      </w:pPr>
      <w:rPr>
        <w:rFonts w:hint="default"/>
        <w:lang w:val="en-US" w:eastAsia="en-US" w:bidi="ar-SA"/>
      </w:rPr>
    </w:lvl>
  </w:abstractNum>
  <w:abstractNum w:abstractNumId="5" w15:restartNumberingAfterBreak="0">
    <w:nsid w:val="2BABC1B6"/>
    <w:multiLevelType w:val="hybridMultilevel"/>
    <w:tmpl w:val="08666F32"/>
    <w:lvl w:ilvl="0" w:tplc="2E500A8E">
      <w:start w:val="1"/>
      <w:numFmt w:val="decimal"/>
      <w:lvlText w:val="%1."/>
      <w:lvlJc w:val="left"/>
      <w:pPr>
        <w:ind w:left="1800" w:hanging="370"/>
      </w:pPr>
    </w:lvl>
    <w:lvl w:ilvl="1" w:tplc="5650BC58">
      <w:start w:val="1"/>
      <w:numFmt w:val="lowerLetter"/>
      <w:lvlText w:val="%2."/>
      <w:lvlJc w:val="left"/>
      <w:pPr>
        <w:ind w:left="1800" w:hanging="360"/>
      </w:pPr>
    </w:lvl>
    <w:lvl w:ilvl="2" w:tplc="F6244BEC">
      <w:start w:val="1"/>
      <w:numFmt w:val="lowerRoman"/>
      <w:lvlText w:val="%3."/>
      <w:lvlJc w:val="right"/>
      <w:pPr>
        <w:ind w:left="2520" w:hanging="180"/>
      </w:pPr>
    </w:lvl>
    <w:lvl w:ilvl="3" w:tplc="21CC0428">
      <w:start w:val="1"/>
      <w:numFmt w:val="decimal"/>
      <w:lvlText w:val="%4."/>
      <w:lvlJc w:val="left"/>
      <w:pPr>
        <w:ind w:left="3240" w:hanging="360"/>
      </w:pPr>
    </w:lvl>
    <w:lvl w:ilvl="4" w:tplc="AD66BAD6">
      <w:start w:val="1"/>
      <w:numFmt w:val="lowerLetter"/>
      <w:lvlText w:val="%5."/>
      <w:lvlJc w:val="left"/>
      <w:pPr>
        <w:ind w:left="3960" w:hanging="360"/>
      </w:pPr>
    </w:lvl>
    <w:lvl w:ilvl="5" w:tplc="162259DA">
      <w:start w:val="1"/>
      <w:numFmt w:val="lowerRoman"/>
      <w:lvlText w:val="%6."/>
      <w:lvlJc w:val="right"/>
      <w:pPr>
        <w:ind w:left="4680" w:hanging="180"/>
      </w:pPr>
    </w:lvl>
    <w:lvl w:ilvl="6" w:tplc="575490DE">
      <w:start w:val="1"/>
      <w:numFmt w:val="decimal"/>
      <w:lvlText w:val="%7."/>
      <w:lvlJc w:val="left"/>
      <w:pPr>
        <w:ind w:left="5400" w:hanging="360"/>
      </w:pPr>
    </w:lvl>
    <w:lvl w:ilvl="7" w:tplc="41C82646">
      <w:start w:val="1"/>
      <w:numFmt w:val="lowerLetter"/>
      <w:lvlText w:val="%8."/>
      <w:lvlJc w:val="left"/>
      <w:pPr>
        <w:ind w:left="6120" w:hanging="360"/>
      </w:pPr>
    </w:lvl>
    <w:lvl w:ilvl="8" w:tplc="A30EBDF4">
      <w:start w:val="1"/>
      <w:numFmt w:val="lowerRoman"/>
      <w:lvlText w:val="%9."/>
      <w:lvlJc w:val="right"/>
      <w:pPr>
        <w:ind w:left="6840" w:hanging="180"/>
      </w:pPr>
    </w:lvl>
  </w:abstractNum>
  <w:abstractNum w:abstractNumId="6" w15:restartNumberingAfterBreak="0">
    <w:nsid w:val="2DAB319E"/>
    <w:multiLevelType w:val="hybridMultilevel"/>
    <w:tmpl w:val="5B845732"/>
    <w:lvl w:ilvl="0" w:tplc="850CC342">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1" w:tplc="751C417A">
      <w:numFmt w:val="bullet"/>
      <w:lvlText w:val="•"/>
      <w:lvlJc w:val="left"/>
      <w:pPr>
        <w:ind w:left="3096" w:hanging="360"/>
      </w:pPr>
      <w:rPr>
        <w:rFonts w:hint="default"/>
        <w:lang w:val="en-US" w:eastAsia="en-US" w:bidi="ar-SA"/>
      </w:rPr>
    </w:lvl>
    <w:lvl w:ilvl="2" w:tplc="3CA02C76">
      <w:numFmt w:val="bullet"/>
      <w:lvlText w:val="•"/>
      <w:lvlJc w:val="left"/>
      <w:pPr>
        <w:ind w:left="4032" w:hanging="360"/>
      </w:pPr>
      <w:rPr>
        <w:rFonts w:hint="default"/>
        <w:lang w:val="en-US" w:eastAsia="en-US" w:bidi="ar-SA"/>
      </w:rPr>
    </w:lvl>
    <w:lvl w:ilvl="3" w:tplc="27C05E82">
      <w:numFmt w:val="bullet"/>
      <w:lvlText w:val="•"/>
      <w:lvlJc w:val="left"/>
      <w:pPr>
        <w:ind w:left="4968" w:hanging="360"/>
      </w:pPr>
      <w:rPr>
        <w:rFonts w:hint="default"/>
        <w:lang w:val="en-US" w:eastAsia="en-US" w:bidi="ar-SA"/>
      </w:rPr>
    </w:lvl>
    <w:lvl w:ilvl="4" w:tplc="FB3E27A0">
      <w:numFmt w:val="bullet"/>
      <w:lvlText w:val="•"/>
      <w:lvlJc w:val="left"/>
      <w:pPr>
        <w:ind w:left="5904" w:hanging="360"/>
      </w:pPr>
      <w:rPr>
        <w:rFonts w:hint="default"/>
        <w:lang w:val="en-US" w:eastAsia="en-US" w:bidi="ar-SA"/>
      </w:rPr>
    </w:lvl>
    <w:lvl w:ilvl="5" w:tplc="9F563F86">
      <w:numFmt w:val="bullet"/>
      <w:lvlText w:val="•"/>
      <w:lvlJc w:val="left"/>
      <w:pPr>
        <w:ind w:left="6840" w:hanging="360"/>
      </w:pPr>
      <w:rPr>
        <w:rFonts w:hint="default"/>
        <w:lang w:val="en-US" w:eastAsia="en-US" w:bidi="ar-SA"/>
      </w:rPr>
    </w:lvl>
    <w:lvl w:ilvl="6" w:tplc="865A992A">
      <w:numFmt w:val="bullet"/>
      <w:lvlText w:val="•"/>
      <w:lvlJc w:val="left"/>
      <w:pPr>
        <w:ind w:left="7776" w:hanging="360"/>
      </w:pPr>
      <w:rPr>
        <w:rFonts w:hint="default"/>
        <w:lang w:val="en-US" w:eastAsia="en-US" w:bidi="ar-SA"/>
      </w:rPr>
    </w:lvl>
    <w:lvl w:ilvl="7" w:tplc="885836FA">
      <w:numFmt w:val="bullet"/>
      <w:lvlText w:val="•"/>
      <w:lvlJc w:val="left"/>
      <w:pPr>
        <w:ind w:left="8712" w:hanging="360"/>
      </w:pPr>
      <w:rPr>
        <w:rFonts w:hint="default"/>
        <w:lang w:val="en-US" w:eastAsia="en-US" w:bidi="ar-SA"/>
      </w:rPr>
    </w:lvl>
    <w:lvl w:ilvl="8" w:tplc="6FD6FA24">
      <w:numFmt w:val="bullet"/>
      <w:lvlText w:val="•"/>
      <w:lvlJc w:val="left"/>
      <w:pPr>
        <w:ind w:left="9648" w:hanging="360"/>
      </w:pPr>
      <w:rPr>
        <w:rFonts w:hint="default"/>
        <w:lang w:val="en-US" w:eastAsia="en-US" w:bidi="ar-SA"/>
      </w:rPr>
    </w:lvl>
  </w:abstractNum>
  <w:abstractNum w:abstractNumId="7" w15:restartNumberingAfterBreak="0">
    <w:nsid w:val="38A37F2D"/>
    <w:multiLevelType w:val="hybridMultilevel"/>
    <w:tmpl w:val="5C4C61A8"/>
    <w:lvl w:ilvl="0" w:tplc="FFFFFFFF">
      <w:start w:val="11"/>
      <w:numFmt w:val="decimal"/>
      <w:lvlText w:val="%1."/>
      <w:lvlJc w:val="left"/>
      <w:pPr>
        <w:ind w:left="1440" w:hanging="370"/>
        <w:jc w:val="left"/>
      </w:pPr>
      <w:rPr>
        <w:spacing w:val="0"/>
        <w:w w:val="100"/>
        <w:lang w:val="en-US" w:eastAsia="en-US" w:bidi="ar-SA"/>
      </w:rPr>
    </w:lvl>
    <w:lvl w:ilvl="1" w:tplc="CAB2956A">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2" w:tplc="763EA586">
      <w:numFmt w:val="bullet"/>
      <w:lvlText w:val="•"/>
      <w:lvlJc w:val="left"/>
      <w:pPr>
        <w:ind w:left="3520" w:hanging="360"/>
      </w:pPr>
      <w:rPr>
        <w:rFonts w:hint="default"/>
        <w:lang w:val="en-US" w:eastAsia="en-US" w:bidi="ar-SA"/>
      </w:rPr>
    </w:lvl>
    <w:lvl w:ilvl="3" w:tplc="7A8E02F4">
      <w:numFmt w:val="bullet"/>
      <w:lvlText w:val="•"/>
      <w:lvlJc w:val="left"/>
      <w:pPr>
        <w:ind w:left="4520" w:hanging="360"/>
      </w:pPr>
      <w:rPr>
        <w:rFonts w:hint="default"/>
        <w:lang w:val="en-US" w:eastAsia="en-US" w:bidi="ar-SA"/>
      </w:rPr>
    </w:lvl>
    <w:lvl w:ilvl="4" w:tplc="876E11EA">
      <w:numFmt w:val="bullet"/>
      <w:lvlText w:val="•"/>
      <w:lvlJc w:val="left"/>
      <w:pPr>
        <w:ind w:left="5520" w:hanging="360"/>
      </w:pPr>
      <w:rPr>
        <w:rFonts w:hint="default"/>
        <w:lang w:val="en-US" w:eastAsia="en-US" w:bidi="ar-SA"/>
      </w:rPr>
    </w:lvl>
    <w:lvl w:ilvl="5" w:tplc="C0FACE36">
      <w:numFmt w:val="bullet"/>
      <w:lvlText w:val="•"/>
      <w:lvlJc w:val="left"/>
      <w:pPr>
        <w:ind w:left="6520" w:hanging="360"/>
      </w:pPr>
      <w:rPr>
        <w:rFonts w:hint="default"/>
        <w:lang w:val="en-US" w:eastAsia="en-US" w:bidi="ar-SA"/>
      </w:rPr>
    </w:lvl>
    <w:lvl w:ilvl="6" w:tplc="A88803A8">
      <w:numFmt w:val="bullet"/>
      <w:lvlText w:val="•"/>
      <w:lvlJc w:val="left"/>
      <w:pPr>
        <w:ind w:left="7520" w:hanging="360"/>
      </w:pPr>
      <w:rPr>
        <w:rFonts w:hint="default"/>
        <w:lang w:val="en-US" w:eastAsia="en-US" w:bidi="ar-SA"/>
      </w:rPr>
    </w:lvl>
    <w:lvl w:ilvl="7" w:tplc="A57057B6">
      <w:numFmt w:val="bullet"/>
      <w:lvlText w:val="•"/>
      <w:lvlJc w:val="left"/>
      <w:pPr>
        <w:ind w:left="8520" w:hanging="360"/>
      </w:pPr>
      <w:rPr>
        <w:rFonts w:hint="default"/>
        <w:lang w:val="en-US" w:eastAsia="en-US" w:bidi="ar-SA"/>
      </w:rPr>
    </w:lvl>
    <w:lvl w:ilvl="8" w:tplc="60B69E2C">
      <w:numFmt w:val="bullet"/>
      <w:lvlText w:val="•"/>
      <w:lvlJc w:val="left"/>
      <w:pPr>
        <w:ind w:left="9520" w:hanging="360"/>
      </w:pPr>
      <w:rPr>
        <w:rFonts w:hint="default"/>
        <w:lang w:val="en-US" w:eastAsia="en-US" w:bidi="ar-SA"/>
      </w:rPr>
    </w:lvl>
  </w:abstractNum>
  <w:abstractNum w:abstractNumId="8" w15:restartNumberingAfterBreak="0">
    <w:nsid w:val="3B1C5B3B"/>
    <w:multiLevelType w:val="hybridMultilevel"/>
    <w:tmpl w:val="3F54FA54"/>
    <w:lvl w:ilvl="0" w:tplc="FB26A478">
      <w:start w:val="1"/>
      <w:numFmt w:val="decimal"/>
      <w:lvlText w:val="%1."/>
      <w:lvlJc w:val="left"/>
      <w:pPr>
        <w:ind w:left="1800" w:hanging="365"/>
        <w:jc w:val="right"/>
      </w:pPr>
      <w:rPr>
        <w:rFonts w:ascii="Times New Roman" w:hAnsi="Times New Roman" w:hint="default"/>
        <w:b w:val="0"/>
        <w:bCs w:val="0"/>
        <w:i w:val="0"/>
        <w:iCs w:val="0"/>
        <w:spacing w:val="0"/>
        <w:w w:val="100"/>
        <w:sz w:val="24"/>
        <w:szCs w:val="24"/>
        <w:lang w:val="en-US" w:eastAsia="en-US" w:bidi="ar-SA"/>
      </w:rPr>
    </w:lvl>
    <w:lvl w:ilvl="1" w:tplc="2DE63EF4">
      <w:start w:val="1"/>
      <w:numFmt w:val="lowerLetter"/>
      <w:lvlText w:val="%2."/>
      <w:lvlJc w:val="left"/>
      <w:pPr>
        <w:ind w:left="2524" w:hanging="365"/>
        <w:jc w:val="left"/>
      </w:pPr>
      <w:rPr>
        <w:rFonts w:ascii="Times New Roman" w:hAnsi="Times New Roman" w:hint="default"/>
        <w:b w:val="0"/>
        <w:bCs w:val="0"/>
        <w:i w:val="0"/>
        <w:iCs w:val="0"/>
        <w:spacing w:val="-1"/>
        <w:w w:val="100"/>
        <w:sz w:val="24"/>
        <w:szCs w:val="24"/>
        <w:lang w:val="en-US" w:eastAsia="en-US" w:bidi="ar-SA"/>
      </w:rPr>
    </w:lvl>
    <w:lvl w:ilvl="2" w:tplc="9B0EE75C">
      <w:numFmt w:val="bullet"/>
      <w:lvlText w:val="•"/>
      <w:lvlJc w:val="left"/>
      <w:pPr>
        <w:ind w:left="3480" w:hanging="365"/>
      </w:pPr>
      <w:rPr>
        <w:lang w:val="en-US" w:eastAsia="en-US" w:bidi="ar-SA"/>
      </w:rPr>
    </w:lvl>
    <w:lvl w:ilvl="3" w:tplc="514C53B6">
      <w:numFmt w:val="bullet"/>
      <w:lvlText w:val="•"/>
      <w:lvlJc w:val="left"/>
      <w:pPr>
        <w:ind w:left="4440" w:hanging="365"/>
      </w:pPr>
      <w:rPr>
        <w:lang w:val="en-US" w:eastAsia="en-US" w:bidi="ar-SA"/>
      </w:rPr>
    </w:lvl>
    <w:lvl w:ilvl="4" w:tplc="E938BC5A">
      <w:numFmt w:val="bullet"/>
      <w:lvlText w:val="•"/>
      <w:lvlJc w:val="left"/>
      <w:pPr>
        <w:ind w:left="5400" w:hanging="365"/>
      </w:pPr>
      <w:rPr>
        <w:lang w:val="en-US" w:eastAsia="en-US" w:bidi="ar-SA"/>
      </w:rPr>
    </w:lvl>
    <w:lvl w:ilvl="5" w:tplc="72A210B4">
      <w:numFmt w:val="bullet"/>
      <w:lvlText w:val="•"/>
      <w:lvlJc w:val="left"/>
      <w:pPr>
        <w:ind w:left="6360" w:hanging="365"/>
      </w:pPr>
      <w:rPr>
        <w:lang w:val="en-US" w:eastAsia="en-US" w:bidi="ar-SA"/>
      </w:rPr>
    </w:lvl>
    <w:lvl w:ilvl="6" w:tplc="2CD67D4A">
      <w:numFmt w:val="bullet"/>
      <w:lvlText w:val="•"/>
      <w:lvlJc w:val="left"/>
      <w:pPr>
        <w:ind w:left="7320" w:hanging="365"/>
      </w:pPr>
      <w:rPr>
        <w:lang w:val="en-US" w:eastAsia="en-US" w:bidi="ar-SA"/>
      </w:rPr>
    </w:lvl>
    <w:lvl w:ilvl="7" w:tplc="E75C7B04">
      <w:numFmt w:val="bullet"/>
      <w:lvlText w:val="•"/>
      <w:lvlJc w:val="left"/>
      <w:pPr>
        <w:ind w:left="8280" w:hanging="365"/>
      </w:pPr>
      <w:rPr>
        <w:lang w:val="en-US" w:eastAsia="en-US" w:bidi="ar-SA"/>
      </w:rPr>
    </w:lvl>
    <w:lvl w:ilvl="8" w:tplc="BD9CA26C">
      <w:numFmt w:val="bullet"/>
      <w:lvlText w:val="•"/>
      <w:lvlJc w:val="left"/>
      <w:pPr>
        <w:ind w:left="9240" w:hanging="365"/>
      </w:pPr>
      <w:rPr>
        <w:lang w:val="en-US" w:eastAsia="en-US" w:bidi="ar-SA"/>
      </w:rPr>
    </w:lvl>
  </w:abstractNum>
  <w:abstractNum w:abstractNumId="9" w15:restartNumberingAfterBreak="0">
    <w:nsid w:val="3CE56A7C"/>
    <w:multiLevelType w:val="hybridMultilevel"/>
    <w:tmpl w:val="7908A25C"/>
    <w:lvl w:ilvl="0" w:tplc="4448FF4C">
      <w:numFmt w:val="bullet"/>
      <w:lvlText w:val="•"/>
      <w:lvlJc w:val="left"/>
      <w:pPr>
        <w:ind w:left="1800"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1" w:tplc="A2425EFA">
      <w:numFmt w:val="bullet"/>
      <w:lvlText w:val="•"/>
      <w:lvlJc w:val="left"/>
      <w:pPr>
        <w:ind w:left="2772" w:hanging="360"/>
      </w:pPr>
      <w:rPr>
        <w:rFonts w:hint="default"/>
        <w:lang w:val="en-US" w:eastAsia="en-US" w:bidi="ar-SA"/>
      </w:rPr>
    </w:lvl>
    <w:lvl w:ilvl="2" w:tplc="00A40652">
      <w:numFmt w:val="bullet"/>
      <w:lvlText w:val="•"/>
      <w:lvlJc w:val="left"/>
      <w:pPr>
        <w:ind w:left="3744" w:hanging="360"/>
      </w:pPr>
      <w:rPr>
        <w:rFonts w:hint="default"/>
        <w:lang w:val="en-US" w:eastAsia="en-US" w:bidi="ar-SA"/>
      </w:rPr>
    </w:lvl>
    <w:lvl w:ilvl="3" w:tplc="C8AAD170">
      <w:numFmt w:val="bullet"/>
      <w:lvlText w:val="•"/>
      <w:lvlJc w:val="left"/>
      <w:pPr>
        <w:ind w:left="4716" w:hanging="360"/>
      </w:pPr>
      <w:rPr>
        <w:rFonts w:hint="default"/>
        <w:lang w:val="en-US" w:eastAsia="en-US" w:bidi="ar-SA"/>
      </w:rPr>
    </w:lvl>
    <w:lvl w:ilvl="4" w:tplc="514ADBD0">
      <w:numFmt w:val="bullet"/>
      <w:lvlText w:val="•"/>
      <w:lvlJc w:val="left"/>
      <w:pPr>
        <w:ind w:left="5688" w:hanging="360"/>
      </w:pPr>
      <w:rPr>
        <w:rFonts w:hint="default"/>
        <w:lang w:val="en-US" w:eastAsia="en-US" w:bidi="ar-SA"/>
      </w:rPr>
    </w:lvl>
    <w:lvl w:ilvl="5" w:tplc="74AA0A3A">
      <w:numFmt w:val="bullet"/>
      <w:lvlText w:val="•"/>
      <w:lvlJc w:val="left"/>
      <w:pPr>
        <w:ind w:left="6660" w:hanging="360"/>
      </w:pPr>
      <w:rPr>
        <w:rFonts w:hint="default"/>
        <w:lang w:val="en-US" w:eastAsia="en-US" w:bidi="ar-SA"/>
      </w:rPr>
    </w:lvl>
    <w:lvl w:ilvl="6" w:tplc="C0A642D6">
      <w:numFmt w:val="bullet"/>
      <w:lvlText w:val="•"/>
      <w:lvlJc w:val="left"/>
      <w:pPr>
        <w:ind w:left="7632" w:hanging="360"/>
      </w:pPr>
      <w:rPr>
        <w:rFonts w:hint="default"/>
        <w:lang w:val="en-US" w:eastAsia="en-US" w:bidi="ar-SA"/>
      </w:rPr>
    </w:lvl>
    <w:lvl w:ilvl="7" w:tplc="7BD407AA">
      <w:numFmt w:val="bullet"/>
      <w:lvlText w:val="•"/>
      <w:lvlJc w:val="left"/>
      <w:pPr>
        <w:ind w:left="8604" w:hanging="360"/>
      </w:pPr>
      <w:rPr>
        <w:rFonts w:hint="default"/>
        <w:lang w:val="en-US" w:eastAsia="en-US" w:bidi="ar-SA"/>
      </w:rPr>
    </w:lvl>
    <w:lvl w:ilvl="8" w:tplc="77F0AEEE">
      <w:numFmt w:val="bullet"/>
      <w:lvlText w:val="•"/>
      <w:lvlJc w:val="left"/>
      <w:pPr>
        <w:ind w:left="9576" w:hanging="360"/>
      </w:pPr>
      <w:rPr>
        <w:rFonts w:hint="default"/>
        <w:lang w:val="en-US" w:eastAsia="en-US" w:bidi="ar-SA"/>
      </w:rPr>
    </w:lvl>
  </w:abstractNum>
  <w:abstractNum w:abstractNumId="10" w15:restartNumberingAfterBreak="0">
    <w:nsid w:val="48F3FE08"/>
    <w:multiLevelType w:val="hybridMultilevel"/>
    <w:tmpl w:val="7660B992"/>
    <w:lvl w:ilvl="0" w:tplc="9CBC7B00">
      <w:start w:val="1"/>
      <w:numFmt w:val="decimal"/>
      <w:lvlText w:val="%1."/>
      <w:lvlJc w:val="left"/>
      <w:pPr>
        <w:ind w:left="2170" w:hanging="370"/>
      </w:pPr>
    </w:lvl>
    <w:lvl w:ilvl="1" w:tplc="52946E3E">
      <w:start w:val="1"/>
      <w:numFmt w:val="lowerLetter"/>
      <w:lvlText w:val="%2."/>
      <w:lvlJc w:val="left"/>
      <w:pPr>
        <w:ind w:left="2530" w:hanging="360"/>
      </w:pPr>
    </w:lvl>
    <w:lvl w:ilvl="2" w:tplc="D02CA2E6">
      <w:start w:val="1"/>
      <w:numFmt w:val="lowerRoman"/>
      <w:lvlText w:val="%3."/>
      <w:lvlJc w:val="right"/>
      <w:pPr>
        <w:ind w:left="3250" w:hanging="180"/>
      </w:pPr>
    </w:lvl>
    <w:lvl w:ilvl="3" w:tplc="C772D892">
      <w:start w:val="1"/>
      <w:numFmt w:val="decimal"/>
      <w:lvlText w:val="%4."/>
      <w:lvlJc w:val="left"/>
      <w:pPr>
        <w:ind w:left="3970" w:hanging="360"/>
      </w:pPr>
    </w:lvl>
    <w:lvl w:ilvl="4" w:tplc="EF0AE21C">
      <w:start w:val="1"/>
      <w:numFmt w:val="lowerLetter"/>
      <w:lvlText w:val="%5."/>
      <w:lvlJc w:val="left"/>
      <w:pPr>
        <w:ind w:left="4690" w:hanging="360"/>
      </w:pPr>
    </w:lvl>
    <w:lvl w:ilvl="5" w:tplc="FFB8FE10">
      <w:start w:val="1"/>
      <w:numFmt w:val="lowerRoman"/>
      <w:lvlText w:val="%6."/>
      <w:lvlJc w:val="right"/>
      <w:pPr>
        <w:ind w:left="5410" w:hanging="180"/>
      </w:pPr>
    </w:lvl>
    <w:lvl w:ilvl="6" w:tplc="301C29E0">
      <w:start w:val="1"/>
      <w:numFmt w:val="decimal"/>
      <w:lvlText w:val="%7."/>
      <w:lvlJc w:val="left"/>
      <w:pPr>
        <w:ind w:left="6130" w:hanging="360"/>
      </w:pPr>
    </w:lvl>
    <w:lvl w:ilvl="7" w:tplc="C2BEA32A">
      <w:start w:val="1"/>
      <w:numFmt w:val="lowerLetter"/>
      <w:lvlText w:val="%8."/>
      <w:lvlJc w:val="left"/>
      <w:pPr>
        <w:ind w:left="6850" w:hanging="360"/>
      </w:pPr>
    </w:lvl>
    <w:lvl w:ilvl="8" w:tplc="FDD8F2B2">
      <w:start w:val="1"/>
      <w:numFmt w:val="lowerRoman"/>
      <w:lvlText w:val="%9."/>
      <w:lvlJc w:val="right"/>
      <w:pPr>
        <w:ind w:left="7570" w:hanging="180"/>
      </w:pPr>
    </w:lvl>
  </w:abstractNum>
  <w:abstractNum w:abstractNumId="11" w15:restartNumberingAfterBreak="0">
    <w:nsid w:val="53FC3498"/>
    <w:multiLevelType w:val="hybridMultilevel"/>
    <w:tmpl w:val="B7DE641A"/>
    <w:lvl w:ilvl="0" w:tplc="A04AACD8">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1" w:tplc="75908930">
      <w:numFmt w:val="bullet"/>
      <w:lvlText w:val="•"/>
      <w:lvlJc w:val="left"/>
      <w:pPr>
        <w:ind w:left="3096" w:hanging="360"/>
      </w:pPr>
      <w:rPr>
        <w:rFonts w:hint="default"/>
        <w:lang w:val="en-US" w:eastAsia="en-US" w:bidi="ar-SA"/>
      </w:rPr>
    </w:lvl>
    <w:lvl w:ilvl="2" w:tplc="5EECE2D4">
      <w:numFmt w:val="bullet"/>
      <w:lvlText w:val="•"/>
      <w:lvlJc w:val="left"/>
      <w:pPr>
        <w:ind w:left="4032" w:hanging="360"/>
      </w:pPr>
      <w:rPr>
        <w:rFonts w:hint="default"/>
        <w:lang w:val="en-US" w:eastAsia="en-US" w:bidi="ar-SA"/>
      </w:rPr>
    </w:lvl>
    <w:lvl w:ilvl="3" w:tplc="A4B676A4">
      <w:numFmt w:val="bullet"/>
      <w:lvlText w:val="•"/>
      <w:lvlJc w:val="left"/>
      <w:pPr>
        <w:ind w:left="4968" w:hanging="360"/>
      </w:pPr>
      <w:rPr>
        <w:rFonts w:hint="default"/>
        <w:lang w:val="en-US" w:eastAsia="en-US" w:bidi="ar-SA"/>
      </w:rPr>
    </w:lvl>
    <w:lvl w:ilvl="4" w:tplc="124E9052">
      <w:numFmt w:val="bullet"/>
      <w:lvlText w:val="•"/>
      <w:lvlJc w:val="left"/>
      <w:pPr>
        <w:ind w:left="5904" w:hanging="360"/>
      </w:pPr>
      <w:rPr>
        <w:rFonts w:hint="default"/>
        <w:lang w:val="en-US" w:eastAsia="en-US" w:bidi="ar-SA"/>
      </w:rPr>
    </w:lvl>
    <w:lvl w:ilvl="5" w:tplc="27148F84">
      <w:numFmt w:val="bullet"/>
      <w:lvlText w:val="•"/>
      <w:lvlJc w:val="left"/>
      <w:pPr>
        <w:ind w:left="6840" w:hanging="360"/>
      </w:pPr>
      <w:rPr>
        <w:rFonts w:hint="default"/>
        <w:lang w:val="en-US" w:eastAsia="en-US" w:bidi="ar-SA"/>
      </w:rPr>
    </w:lvl>
    <w:lvl w:ilvl="6" w:tplc="2FECBF24">
      <w:numFmt w:val="bullet"/>
      <w:lvlText w:val="•"/>
      <w:lvlJc w:val="left"/>
      <w:pPr>
        <w:ind w:left="7776" w:hanging="360"/>
      </w:pPr>
      <w:rPr>
        <w:rFonts w:hint="default"/>
        <w:lang w:val="en-US" w:eastAsia="en-US" w:bidi="ar-SA"/>
      </w:rPr>
    </w:lvl>
    <w:lvl w:ilvl="7" w:tplc="5316C658">
      <w:numFmt w:val="bullet"/>
      <w:lvlText w:val="•"/>
      <w:lvlJc w:val="left"/>
      <w:pPr>
        <w:ind w:left="8712" w:hanging="360"/>
      </w:pPr>
      <w:rPr>
        <w:rFonts w:hint="default"/>
        <w:lang w:val="en-US" w:eastAsia="en-US" w:bidi="ar-SA"/>
      </w:rPr>
    </w:lvl>
    <w:lvl w:ilvl="8" w:tplc="D77428AE">
      <w:numFmt w:val="bullet"/>
      <w:lvlText w:val="•"/>
      <w:lvlJc w:val="left"/>
      <w:pPr>
        <w:ind w:left="9648" w:hanging="360"/>
      </w:pPr>
      <w:rPr>
        <w:rFonts w:hint="default"/>
        <w:lang w:val="en-US" w:eastAsia="en-US" w:bidi="ar-SA"/>
      </w:rPr>
    </w:lvl>
  </w:abstractNum>
  <w:abstractNum w:abstractNumId="12" w15:restartNumberingAfterBreak="0">
    <w:nsid w:val="544D36A6"/>
    <w:multiLevelType w:val="multilevel"/>
    <w:tmpl w:val="C870F35C"/>
    <w:lvl w:ilvl="0">
      <w:start w:val="1"/>
      <w:numFmt w:val="decimal"/>
      <w:lvlText w:val="%1."/>
      <w:lvlJc w:val="left"/>
      <w:pPr>
        <w:ind w:left="1224" w:hanging="504"/>
      </w:pPr>
      <w:rPr>
        <w:rFonts w:ascii="Times New Roman" w:hAnsi="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52ECDB5"/>
    <w:multiLevelType w:val="hybridMultilevel"/>
    <w:tmpl w:val="15E66E1C"/>
    <w:lvl w:ilvl="0" w:tplc="99A84848">
      <w:start w:val="5"/>
      <w:numFmt w:val="bullet"/>
      <w:lvlText w:val=""/>
      <w:lvlJc w:val="left"/>
      <w:pPr>
        <w:ind w:left="2160" w:hanging="360"/>
      </w:pPr>
      <w:rPr>
        <w:rFonts w:ascii="Symbol" w:hAnsi="Symbol" w:hint="default"/>
      </w:rPr>
    </w:lvl>
    <w:lvl w:ilvl="1" w:tplc="89A4CCE8">
      <w:start w:val="1"/>
      <w:numFmt w:val="bullet"/>
      <w:lvlText w:val="o"/>
      <w:lvlJc w:val="left"/>
      <w:pPr>
        <w:ind w:left="2520" w:hanging="360"/>
      </w:pPr>
      <w:rPr>
        <w:rFonts w:ascii="Courier New" w:hAnsi="Courier New" w:hint="default"/>
      </w:rPr>
    </w:lvl>
    <w:lvl w:ilvl="2" w:tplc="7102E7C6">
      <w:start w:val="1"/>
      <w:numFmt w:val="bullet"/>
      <w:lvlText w:val=""/>
      <w:lvlJc w:val="left"/>
      <w:pPr>
        <w:ind w:left="3240" w:hanging="360"/>
      </w:pPr>
      <w:rPr>
        <w:rFonts w:ascii="Wingdings" w:hAnsi="Wingdings" w:hint="default"/>
      </w:rPr>
    </w:lvl>
    <w:lvl w:ilvl="3" w:tplc="33BC1B20">
      <w:start w:val="1"/>
      <w:numFmt w:val="bullet"/>
      <w:lvlText w:val=""/>
      <w:lvlJc w:val="left"/>
      <w:pPr>
        <w:ind w:left="3960" w:hanging="360"/>
      </w:pPr>
      <w:rPr>
        <w:rFonts w:ascii="Symbol" w:hAnsi="Symbol" w:hint="default"/>
      </w:rPr>
    </w:lvl>
    <w:lvl w:ilvl="4" w:tplc="FBB0200A">
      <w:start w:val="1"/>
      <w:numFmt w:val="bullet"/>
      <w:lvlText w:val="o"/>
      <w:lvlJc w:val="left"/>
      <w:pPr>
        <w:ind w:left="4680" w:hanging="360"/>
      </w:pPr>
      <w:rPr>
        <w:rFonts w:ascii="Courier New" w:hAnsi="Courier New" w:hint="default"/>
      </w:rPr>
    </w:lvl>
    <w:lvl w:ilvl="5" w:tplc="77AEBA78">
      <w:start w:val="1"/>
      <w:numFmt w:val="bullet"/>
      <w:lvlText w:val=""/>
      <w:lvlJc w:val="left"/>
      <w:pPr>
        <w:ind w:left="5400" w:hanging="360"/>
      </w:pPr>
      <w:rPr>
        <w:rFonts w:ascii="Wingdings" w:hAnsi="Wingdings" w:hint="default"/>
      </w:rPr>
    </w:lvl>
    <w:lvl w:ilvl="6" w:tplc="45B8FD7C">
      <w:start w:val="1"/>
      <w:numFmt w:val="bullet"/>
      <w:lvlText w:val=""/>
      <w:lvlJc w:val="left"/>
      <w:pPr>
        <w:ind w:left="6120" w:hanging="360"/>
      </w:pPr>
      <w:rPr>
        <w:rFonts w:ascii="Symbol" w:hAnsi="Symbol" w:hint="default"/>
      </w:rPr>
    </w:lvl>
    <w:lvl w:ilvl="7" w:tplc="2CD8B4A0">
      <w:start w:val="1"/>
      <w:numFmt w:val="bullet"/>
      <w:lvlText w:val="o"/>
      <w:lvlJc w:val="left"/>
      <w:pPr>
        <w:ind w:left="6840" w:hanging="360"/>
      </w:pPr>
      <w:rPr>
        <w:rFonts w:ascii="Courier New" w:hAnsi="Courier New" w:hint="default"/>
      </w:rPr>
    </w:lvl>
    <w:lvl w:ilvl="8" w:tplc="EC78802C">
      <w:start w:val="1"/>
      <w:numFmt w:val="bullet"/>
      <w:lvlText w:val=""/>
      <w:lvlJc w:val="left"/>
      <w:pPr>
        <w:ind w:left="7560" w:hanging="360"/>
      </w:pPr>
      <w:rPr>
        <w:rFonts w:ascii="Wingdings" w:hAnsi="Wingdings" w:hint="default"/>
      </w:rPr>
    </w:lvl>
  </w:abstractNum>
  <w:abstractNum w:abstractNumId="14" w15:restartNumberingAfterBreak="0">
    <w:nsid w:val="65B2339A"/>
    <w:multiLevelType w:val="hybridMultilevel"/>
    <w:tmpl w:val="BA64186C"/>
    <w:lvl w:ilvl="0" w:tplc="25CEB5A0">
      <w:numFmt w:val="bullet"/>
      <w:lvlText w:val=""/>
      <w:lvlJc w:val="left"/>
      <w:pPr>
        <w:ind w:left="2539" w:hanging="360"/>
      </w:pPr>
      <w:rPr>
        <w:rFonts w:ascii="Wingdings" w:eastAsia="Wingdings" w:hAnsi="Wingdings" w:cs="Wingdings" w:hint="default"/>
        <w:b w:val="0"/>
        <w:bCs w:val="0"/>
        <w:i w:val="0"/>
        <w:iCs w:val="0"/>
        <w:spacing w:val="0"/>
        <w:w w:val="100"/>
        <w:sz w:val="24"/>
        <w:szCs w:val="24"/>
        <w:lang w:val="en-US" w:eastAsia="en-US" w:bidi="ar-SA"/>
      </w:rPr>
    </w:lvl>
    <w:lvl w:ilvl="1" w:tplc="42A29806">
      <w:numFmt w:val="bullet"/>
      <w:lvlText w:val="•"/>
      <w:lvlJc w:val="left"/>
      <w:pPr>
        <w:ind w:left="3438" w:hanging="360"/>
      </w:pPr>
      <w:rPr>
        <w:rFonts w:hint="default"/>
        <w:lang w:val="en-US" w:eastAsia="en-US" w:bidi="ar-SA"/>
      </w:rPr>
    </w:lvl>
    <w:lvl w:ilvl="2" w:tplc="B3FEA92A">
      <w:numFmt w:val="bullet"/>
      <w:lvlText w:val="•"/>
      <w:lvlJc w:val="left"/>
      <w:pPr>
        <w:ind w:left="4336" w:hanging="360"/>
      </w:pPr>
      <w:rPr>
        <w:rFonts w:hint="default"/>
        <w:lang w:val="en-US" w:eastAsia="en-US" w:bidi="ar-SA"/>
      </w:rPr>
    </w:lvl>
    <w:lvl w:ilvl="3" w:tplc="502C356E">
      <w:numFmt w:val="bullet"/>
      <w:lvlText w:val="•"/>
      <w:lvlJc w:val="left"/>
      <w:pPr>
        <w:ind w:left="5234" w:hanging="360"/>
      </w:pPr>
      <w:rPr>
        <w:rFonts w:hint="default"/>
        <w:lang w:val="en-US" w:eastAsia="en-US" w:bidi="ar-SA"/>
      </w:rPr>
    </w:lvl>
    <w:lvl w:ilvl="4" w:tplc="1AC2DE6A">
      <w:numFmt w:val="bullet"/>
      <w:lvlText w:val="•"/>
      <w:lvlJc w:val="left"/>
      <w:pPr>
        <w:ind w:left="6132" w:hanging="360"/>
      </w:pPr>
      <w:rPr>
        <w:rFonts w:hint="default"/>
        <w:lang w:val="en-US" w:eastAsia="en-US" w:bidi="ar-SA"/>
      </w:rPr>
    </w:lvl>
    <w:lvl w:ilvl="5" w:tplc="338E4ED6">
      <w:numFmt w:val="bullet"/>
      <w:lvlText w:val="•"/>
      <w:lvlJc w:val="left"/>
      <w:pPr>
        <w:ind w:left="7030" w:hanging="360"/>
      </w:pPr>
      <w:rPr>
        <w:rFonts w:hint="default"/>
        <w:lang w:val="en-US" w:eastAsia="en-US" w:bidi="ar-SA"/>
      </w:rPr>
    </w:lvl>
    <w:lvl w:ilvl="6" w:tplc="D90086A6">
      <w:numFmt w:val="bullet"/>
      <w:lvlText w:val="•"/>
      <w:lvlJc w:val="left"/>
      <w:pPr>
        <w:ind w:left="7928" w:hanging="360"/>
      </w:pPr>
      <w:rPr>
        <w:rFonts w:hint="default"/>
        <w:lang w:val="en-US" w:eastAsia="en-US" w:bidi="ar-SA"/>
      </w:rPr>
    </w:lvl>
    <w:lvl w:ilvl="7" w:tplc="0EFAECC8">
      <w:numFmt w:val="bullet"/>
      <w:lvlText w:val="•"/>
      <w:lvlJc w:val="left"/>
      <w:pPr>
        <w:ind w:left="8826" w:hanging="360"/>
      </w:pPr>
      <w:rPr>
        <w:rFonts w:hint="default"/>
        <w:lang w:val="en-US" w:eastAsia="en-US" w:bidi="ar-SA"/>
      </w:rPr>
    </w:lvl>
    <w:lvl w:ilvl="8" w:tplc="3AFE8290">
      <w:numFmt w:val="bullet"/>
      <w:lvlText w:val="•"/>
      <w:lvlJc w:val="left"/>
      <w:pPr>
        <w:ind w:left="9724" w:hanging="360"/>
      </w:pPr>
      <w:rPr>
        <w:rFonts w:hint="default"/>
        <w:lang w:val="en-US" w:eastAsia="en-US" w:bidi="ar-SA"/>
      </w:rPr>
    </w:lvl>
  </w:abstractNum>
  <w:abstractNum w:abstractNumId="15" w15:restartNumberingAfterBreak="0">
    <w:nsid w:val="69CE27B4"/>
    <w:multiLevelType w:val="hybridMultilevel"/>
    <w:tmpl w:val="FEB029B6"/>
    <w:lvl w:ilvl="0" w:tplc="ADFE6598">
      <w:start w:val="1"/>
      <w:numFmt w:val="bullet"/>
      <w:lvlText w:val=""/>
      <w:lvlJc w:val="left"/>
      <w:pPr>
        <w:ind w:left="1440" w:hanging="360"/>
      </w:pPr>
      <w:rPr>
        <w:rFonts w:ascii="Symbol" w:hAnsi="Symbol" w:hint="default"/>
      </w:rPr>
    </w:lvl>
    <w:lvl w:ilvl="1" w:tplc="E2440CB0">
      <w:start w:val="1"/>
      <w:numFmt w:val="bullet"/>
      <w:lvlText w:val="o"/>
      <w:lvlJc w:val="left"/>
      <w:pPr>
        <w:ind w:left="2160" w:hanging="360"/>
      </w:pPr>
      <w:rPr>
        <w:rFonts w:ascii="Courier New" w:hAnsi="Courier New" w:hint="default"/>
      </w:rPr>
    </w:lvl>
    <w:lvl w:ilvl="2" w:tplc="F7A6645A">
      <w:start w:val="1"/>
      <w:numFmt w:val="bullet"/>
      <w:lvlText w:val=""/>
      <w:lvlJc w:val="left"/>
      <w:pPr>
        <w:ind w:left="2880" w:hanging="360"/>
      </w:pPr>
      <w:rPr>
        <w:rFonts w:ascii="Wingdings" w:hAnsi="Wingdings" w:hint="default"/>
      </w:rPr>
    </w:lvl>
    <w:lvl w:ilvl="3" w:tplc="306C0000">
      <w:start w:val="1"/>
      <w:numFmt w:val="bullet"/>
      <w:lvlText w:val=""/>
      <w:lvlJc w:val="left"/>
      <w:pPr>
        <w:ind w:left="3600" w:hanging="360"/>
      </w:pPr>
      <w:rPr>
        <w:rFonts w:ascii="Symbol" w:hAnsi="Symbol" w:hint="default"/>
      </w:rPr>
    </w:lvl>
    <w:lvl w:ilvl="4" w:tplc="604CA9E6">
      <w:start w:val="1"/>
      <w:numFmt w:val="bullet"/>
      <w:lvlText w:val="o"/>
      <w:lvlJc w:val="left"/>
      <w:pPr>
        <w:ind w:left="4320" w:hanging="360"/>
      </w:pPr>
      <w:rPr>
        <w:rFonts w:ascii="Courier New" w:hAnsi="Courier New" w:hint="default"/>
      </w:rPr>
    </w:lvl>
    <w:lvl w:ilvl="5" w:tplc="6D08540E">
      <w:start w:val="1"/>
      <w:numFmt w:val="bullet"/>
      <w:lvlText w:val=""/>
      <w:lvlJc w:val="left"/>
      <w:pPr>
        <w:ind w:left="5040" w:hanging="360"/>
      </w:pPr>
      <w:rPr>
        <w:rFonts w:ascii="Wingdings" w:hAnsi="Wingdings" w:hint="default"/>
      </w:rPr>
    </w:lvl>
    <w:lvl w:ilvl="6" w:tplc="1C52E0CE">
      <w:start w:val="1"/>
      <w:numFmt w:val="bullet"/>
      <w:lvlText w:val=""/>
      <w:lvlJc w:val="left"/>
      <w:pPr>
        <w:ind w:left="5760" w:hanging="360"/>
      </w:pPr>
      <w:rPr>
        <w:rFonts w:ascii="Symbol" w:hAnsi="Symbol" w:hint="default"/>
      </w:rPr>
    </w:lvl>
    <w:lvl w:ilvl="7" w:tplc="F20093CC">
      <w:start w:val="1"/>
      <w:numFmt w:val="bullet"/>
      <w:lvlText w:val="o"/>
      <w:lvlJc w:val="left"/>
      <w:pPr>
        <w:ind w:left="6480" w:hanging="360"/>
      </w:pPr>
      <w:rPr>
        <w:rFonts w:ascii="Courier New" w:hAnsi="Courier New" w:hint="default"/>
      </w:rPr>
    </w:lvl>
    <w:lvl w:ilvl="8" w:tplc="91362C1E">
      <w:start w:val="1"/>
      <w:numFmt w:val="bullet"/>
      <w:lvlText w:val=""/>
      <w:lvlJc w:val="left"/>
      <w:pPr>
        <w:ind w:left="7200" w:hanging="360"/>
      </w:pPr>
      <w:rPr>
        <w:rFonts w:ascii="Wingdings" w:hAnsi="Wingdings" w:hint="default"/>
      </w:rPr>
    </w:lvl>
  </w:abstractNum>
  <w:abstractNum w:abstractNumId="16" w15:restartNumberingAfterBreak="0">
    <w:nsid w:val="6ADD0087"/>
    <w:multiLevelType w:val="hybridMultilevel"/>
    <w:tmpl w:val="DA12994E"/>
    <w:lvl w:ilvl="0" w:tplc="EDF6AAA0">
      <w:start w:val="1"/>
      <w:numFmt w:val="lowerLetter"/>
      <w:lvlText w:val="%1."/>
      <w:lvlJc w:val="left"/>
      <w:pPr>
        <w:ind w:left="1929" w:hanging="23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E5C46C8">
      <w:numFmt w:val="bullet"/>
      <w:lvlText w:val="•"/>
      <w:lvlJc w:val="left"/>
      <w:pPr>
        <w:ind w:left="2880" w:hanging="231"/>
      </w:pPr>
      <w:rPr>
        <w:rFonts w:hint="default"/>
        <w:lang w:val="en-US" w:eastAsia="en-US" w:bidi="ar-SA"/>
      </w:rPr>
    </w:lvl>
    <w:lvl w:ilvl="2" w:tplc="DEFE6DB2">
      <w:numFmt w:val="bullet"/>
      <w:lvlText w:val="•"/>
      <w:lvlJc w:val="left"/>
      <w:pPr>
        <w:ind w:left="3840" w:hanging="231"/>
      </w:pPr>
      <w:rPr>
        <w:rFonts w:hint="default"/>
        <w:lang w:val="en-US" w:eastAsia="en-US" w:bidi="ar-SA"/>
      </w:rPr>
    </w:lvl>
    <w:lvl w:ilvl="3" w:tplc="C5D2AC6E">
      <w:numFmt w:val="bullet"/>
      <w:lvlText w:val="•"/>
      <w:lvlJc w:val="left"/>
      <w:pPr>
        <w:ind w:left="4800" w:hanging="231"/>
      </w:pPr>
      <w:rPr>
        <w:rFonts w:hint="default"/>
        <w:lang w:val="en-US" w:eastAsia="en-US" w:bidi="ar-SA"/>
      </w:rPr>
    </w:lvl>
    <w:lvl w:ilvl="4" w:tplc="9D52D702">
      <w:numFmt w:val="bullet"/>
      <w:lvlText w:val="•"/>
      <w:lvlJc w:val="left"/>
      <w:pPr>
        <w:ind w:left="5760" w:hanging="231"/>
      </w:pPr>
      <w:rPr>
        <w:rFonts w:hint="default"/>
        <w:lang w:val="en-US" w:eastAsia="en-US" w:bidi="ar-SA"/>
      </w:rPr>
    </w:lvl>
    <w:lvl w:ilvl="5" w:tplc="20B8A78E">
      <w:numFmt w:val="bullet"/>
      <w:lvlText w:val="•"/>
      <w:lvlJc w:val="left"/>
      <w:pPr>
        <w:ind w:left="6720" w:hanging="231"/>
      </w:pPr>
      <w:rPr>
        <w:rFonts w:hint="default"/>
        <w:lang w:val="en-US" w:eastAsia="en-US" w:bidi="ar-SA"/>
      </w:rPr>
    </w:lvl>
    <w:lvl w:ilvl="6" w:tplc="927C2A06">
      <w:numFmt w:val="bullet"/>
      <w:lvlText w:val="•"/>
      <w:lvlJc w:val="left"/>
      <w:pPr>
        <w:ind w:left="7680" w:hanging="231"/>
      </w:pPr>
      <w:rPr>
        <w:rFonts w:hint="default"/>
        <w:lang w:val="en-US" w:eastAsia="en-US" w:bidi="ar-SA"/>
      </w:rPr>
    </w:lvl>
    <w:lvl w:ilvl="7" w:tplc="A350E4A8">
      <w:numFmt w:val="bullet"/>
      <w:lvlText w:val="•"/>
      <w:lvlJc w:val="left"/>
      <w:pPr>
        <w:ind w:left="8640" w:hanging="231"/>
      </w:pPr>
      <w:rPr>
        <w:rFonts w:hint="default"/>
        <w:lang w:val="en-US" w:eastAsia="en-US" w:bidi="ar-SA"/>
      </w:rPr>
    </w:lvl>
    <w:lvl w:ilvl="8" w:tplc="9DC04BB8">
      <w:numFmt w:val="bullet"/>
      <w:lvlText w:val="•"/>
      <w:lvlJc w:val="left"/>
      <w:pPr>
        <w:ind w:left="9600" w:hanging="231"/>
      </w:pPr>
      <w:rPr>
        <w:rFonts w:hint="default"/>
        <w:lang w:val="en-US" w:eastAsia="en-US" w:bidi="ar-SA"/>
      </w:rPr>
    </w:lvl>
  </w:abstractNum>
  <w:abstractNum w:abstractNumId="17" w15:restartNumberingAfterBreak="0">
    <w:nsid w:val="6E3F39A4"/>
    <w:multiLevelType w:val="hybridMultilevel"/>
    <w:tmpl w:val="26722548"/>
    <w:lvl w:ilvl="0" w:tplc="89E6B2AC">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1" w:tplc="23E6A6E0">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2" w:tplc="6E56453E">
      <w:numFmt w:val="bullet"/>
      <w:lvlText w:val="•"/>
      <w:lvlJc w:val="left"/>
      <w:pPr>
        <w:ind w:left="3200" w:hanging="360"/>
      </w:pPr>
      <w:rPr>
        <w:rFonts w:hint="default"/>
        <w:lang w:val="en-US" w:eastAsia="en-US" w:bidi="ar-SA"/>
      </w:rPr>
    </w:lvl>
    <w:lvl w:ilvl="3" w:tplc="C5C23398">
      <w:numFmt w:val="bullet"/>
      <w:lvlText w:val="•"/>
      <w:lvlJc w:val="left"/>
      <w:pPr>
        <w:ind w:left="4240" w:hanging="360"/>
      </w:pPr>
      <w:rPr>
        <w:rFonts w:hint="default"/>
        <w:lang w:val="en-US" w:eastAsia="en-US" w:bidi="ar-SA"/>
      </w:rPr>
    </w:lvl>
    <w:lvl w:ilvl="4" w:tplc="AC4C5C52">
      <w:numFmt w:val="bullet"/>
      <w:lvlText w:val="•"/>
      <w:lvlJc w:val="left"/>
      <w:pPr>
        <w:ind w:left="5280" w:hanging="360"/>
      </w:pPr>
      <w:rPr>
        <w:rFonts w:hint="default"/>
        <w:lang w:val="en-US" w:eastAsia="en-US" w:bidi="ar-SA"/>
      </w:rPr>
    </w:lvl>
    <w:lvl w:ilvl="5" w:tplc="53F2CF26">
      <w:numFmt w:val="bullet"/>
      <w:lvlText w:val="•"/>
      <w:lvlJc w:val="left"/>
      <w:pPr>
        <w:ind w:left="6320" w:hanging="360"/>
      </w:pPr>
      <w:rPr>
        <w:rFonts w:hint="default"/>
        <w:lang w:val="en-US" w:eastAsia="en-US" w:bidi="ar-SA"/>
      </w:rPr>
    </w:lvl>
    <w:lvl w:ilvl="6" w:tplc="6AF46A18">
      <w:numFmt w:val="bullet"/>
      <w:lvlText w:val="•"/>
      <w:lvlJc w:val="left"/>
      <w:pPr>
        <w:ind w:left="7360" w:hanging="360"/>
      </w:pPr>
      <w:rPr>
        <w:rFonts w:hint="default"/>
        <w:lang w:val="en-US" w:eastAsia="en-US" w:bidi="ar-SA"/>
      </w:rPr>
    </w:lvl>
    <w:lvl w:ilvl="7" w:tplc="A27CE866">
      <w:numFmt w:val="bullet"/>
      <w:lvlText w:val="•"/>
      <w:lvlJc w:val="left"/>
      <w:pPr>
        <w:ind w:left="8400" w:hanging="360"/>
      </w:pPr>
      <w:rPr>
        <w:rFonts w:hint="default"/>
        <w:lang w:val="en-US" w:eastAsia="en-US" w:bidi="ar-SA"/>
      </w:rPr>
    </w:lvl>
    <w:lvl w:ilvl="8" w:tplc="4F049AA2">
      <w:numFmt w:val="bullet"/>
      <w:lvlText w:val="•"/>
      <w:lvlJc w:val="left"/>
      <w:pPr>
        <w:ind w:left="9440" w:hanging="360"/>
      </w:pPr>
      <w:rPr>
        <w:rFonts w:hint="default"/>
        <w:lang w:val="en-US" w:eastAsia="en-US" w:bidi="ar-SA"/>
      </w:rPr>
    </w:lvl>
  </w:abstractNum>
  <w:abstractNum w:abstractNumId="18" w15:restartNumberingAfterBreak="0">
    <w:nsid w:val="7216FF15"/>
    <w:multiLevelType w:val="hybridMultilevel"/>
    <w:tmpl w:val="6A2E0746"/>
    <w:lvl w:ilvl="0" w:tplc="614E6224">
      <w:start w:val="1"/>
      <w:numFmt w:val="bullet"/>
      <w:lvlText w:val=""/>
      <w:lvlJc w:val="left"/>
      <w:pPr>
        <w:ind w:left="1440" w:hanging="360"/>
      </w:pPr>
      <w:rPr>
        <w:rFonts w:ascii="Symbol" w:hAnsi="Symbol" w:hint="default"/>
      </w:rPr>
    </w:lvl>
    <w:lvl w:ilvl="1" w:tplc="858242F4">
      <w:start w:val="1"/>
      <w:numFmt w:val="bullet"/>
      <w:lvlText w:val="o"/>
      <w:lvlJc w:val="left"/>
      <w:pPr>
        <w:ind w:left="2160" w:hanging="360"/>
      </w:pPr>
      <w:rPr>
        <w:rFonts w:ascii="Courier New" w:hAnsi="Courier New" w:hint="default"/>
      </w:rPr>
    </w:lvl>
    <w:lvl w:ilvl="2" w:tplc="E53230CA">
      <w:start w:val="1"/>
      <w:numFmt w:val="bullet"/>
      <w:lvlText w:val=""/>
      <w:lvlJc w:val="left"/>
      <w:pPr>
        <w:ind w:left="2880" w:hanging="360"/>
      </w:pPr>
      <w:rPr>
        <w:rFonts w:ascii="Wingdings" w:hAnsi="Wingdings" w:hint="default"/>
      </w:rPr>
    </w:lvl>
    <w:lvl w:ilvl="3" w:tplc="4538E6B4">
      <w:start w:val="1"/>
      <w:numFmt w:val="bullet"/>
      <w:lvlText w:val=""/>
      <w:lvlJc w:val="left"/>
      <w:pPr>
        <w:ind w:left="3600" w:hanging="360"/>
      </w:pPr>
      <w:rPr>
        <w:rFonts w:ascii="Symbol" w:hAnsi="Symbol" w:hint="default"/>
      </w:rPr>
    </w:lvl>
    <w:lvl w:ilvl="4" w:tplc="0A06D87E">
      <w:start w:val="1"/>
      <w:numFmt w:val="bullet"/>
      <w:lvlText w:val="o"/>
      <w:lvlJc w:val="left"/>
      <w:pPr>
        <w:ind w:left="4320" w:hanging="360"/>
      </w:pPr>
      <w:rPr>
        <w:rFonts w:ascii="Courier New" w:hAnsi="Courier New" w:hint="default"/>
      </w:rPr>
    </w:lvl>
    <w:lvl w:ilvl="5" w:tplc="FD10E060">
      <w:start w:val="1"/>
      <w:numFmt w:val="bullet"/>
      <w:lvlText w:val=""/>
      <w:lvlJc w:val="left"/>
      <w:pPr>
        <w:ind w:left="5040" w:hanging="360"/>
      </w:pPr>
      <w:rPr>
        <w:rFonts w:ascii="Wingdings" w:hAnsi="Wingdings" w:hint="default"/>
      </w:rPr>
    </w:lvl>
    <w:lvl w:ilvl="6" w:tplc="65E68014">
      <w:start w:val="1"/>
      <w:numFmt w:val="bullet"/>
      <w:lvlText w:val=""/>
      <w:lvlJc w:val="left"/>
      <w:pPr>
        <w:ind w:left="5760" w:hanging="360"/>
      </w:pPr>
      <w:rPr>
        <w:rFonts w:ascii="Symbol" w:hAnsi="Symbol" w:hint="default"/>
      </w:rPr>
    </w:lvl>
    <w:lvl w:ilvl="7" w:tplc="04BCFE3E">
      <w:start w:val="1"/>
      <w:numFmt w:val="bullet"/>
      <w:lvlText w:val="o"/>
      <w:lvlJc w:val="left"/>
      <w:pPr>
        <w:ind w:left="6480" w:hanging="360"/>
      </w:pPr>
      <w:rPr>
        <w:rFonts w:ascii="Courier New" w:hAnsi="Courier New" w:hint="default"/>
      </w:rPr>
    </w:lvl>
    <w:lvl w:ilvl="8" w:tplc="3640A6DA">
      <w:start w:val="1"/>
      <w:numFmt w:val="bullet"/>
      <w:lvlText w:val=""/>
      <w:lvlJc w:val="left"/>
      <w:pPr>
        <w:ind w:left="7200" w:hanging="360"/>
      </w:pPr>
      <w:rPr>
        <w:rFonts w:ascii="Wingdings" w:hAnsi="Wingdings" w:hint="default"/>
      </w:rPr>
    </w:lvl>
  </w:abstractNum>
  <w:abstractNum w:abstractNumId="19" w15:restartNumberingAfterBreak="0">
    <w:nsid w:val="7B0959A5"/>
    <w:multiLevelType w:val="hybridMultilevel"/>
    <w:tmpl w:val="8CD430AE"/>
    <w:lvl w:ilvl="0" w:tplc="0680B470">
      <w:start w:val="1"/>
      <w:numFmt w:val="decimal"/>
      <w:lvlText w:val="%1."/>
      <w:lvlJc w:val="left"/>
      <w:pPr>
        <w:ind w:left="1699"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73A8EC4">
      <w:numFmt w:val="bullet"/>
      <w:lvlText w:val="•"/>
      <w:lvlJc w:val="left"/>
      <w:pPr>
        <w:ind w:left="2682" w:hanging="245"/>
      </w:pPr>
      <w:rPr>
        <w:rFonts w:hint="default"/>
        <w:lang w:val="en-US" w:eastAsia="en-US" w:bidi="ar-SA"/>
      </w:rPr>
    </w:lvl>
    <w:lvl w:ilvl="2" w:tplc="A2A65D16">
      <w:numFmt w:val="bullet"/>
      <w:lvlText w:val="•"/>
      <w:lvlJc w:val="left"/>
      <w:pPr>
        <w:ind w:left="3664" w:hanging="245"/>
      </w:pPr>
      <w:rPr>
        <w:rFonts w:hint="default"/>
        <w:lang w:val="en-US" w:eastAsia="en-US" w:bidi="ar-SA"/>
      </w:rPr>
    </w:lvl>
    <w:lvl w:ilvl="3" w:tplc="8D56BFCC">
      <w:numFmt w:val="bullet"/>
      <w:lvlText w:val="•"/>
      <w:lvlJc w:val="left"/>
      <w:pPr>
        <w:ind w:left="4646" w:hanging="245"/>
      </w:pPr>
      <w:rPr>
        <w:rFonts w:hint="default"/>
        <w:lang w:val="en-US" w:eastAsia="en-US" w:bidi="ar-SA"/>
      </w:rPr>
    </w:lvl>
    <w:lvl w:ilvl="4" w:tplc="863881B0">
      <w:numFmt w:val="bullet"/>
      <w:lvlText w:val="•"/>
      <w:lvlJc w:val="left"/>
      <w:pPr>
        <w:ind w:left="5628" w:hanging="245"/>
      </w:pPr>
      <w:rPr>
        <w:rFonts w:hint="default"/>
        <w:lang w:val="en-US" w:eastAsia="en-US" w:bidi="ar-SA"/>
      </w:rPr>
    </w:lvl>
    <w:lvl w:ilvl="5" w:tplc="A92C8B7C">
      <w:numFmt w:val="bullet"/>
      <w:lvlText w:val="•"/>
      <w:lvlJc w:val="left"/>
      <w:pPr>
        <w:ind w:left="6610" w:hanging="245"/>
      </w:pPr>
      <w:rPr>
        <w:rFonts w:hint="default"/>
        <w:lang w:val="en-US" w:eastAsia="en-US" w:bidi="ar-SA"/>
      </w:rPr>
    </w:lvl>
    <w:lvl w:ilvl="6" w:tplc="B9964CB2">
      <w:numFmt w:val="bullet"/>
      <w:lvlText w:val="•"/>
      <w:lvlJc w:val="left"/>
      <w:pPr>
        <w:ind w:left="7592" w:hanging="245"/>
      </w:pPr>
      <w:rPr>
        <w:rFonts w:hint="default"/>
        <w:lang w:val="en-US" w:eastAsia="en-US" w:bidi="ar-SA"/>
      </w:rPr>
    </w:lvl>
    <w:lvl w:ilvl="7" w:tplc="B42ED15C">
      <w:numFmt w:val="bullet"/>
      <w:lvlText w:val="•"/>
      <w:lvlJc w:val="left"/>
      <w:pPr>
        <w:ind w:left="8574" w:hanging="245"/>
      </w:pPr>
      <w:rPr>
        <w:rFonts w:hint="default"/>
        <w:lang w:val="en-US" w:eastAsia="en-US" w:bidi="ar-SA"/>
      </w:rPr>
    </w:lvl>
    <w:lvl w:ilvl="8" w:tplc="2FB80AB8">
      <w:numFmt w:val="bullet"/>
      <w:lvlText w:val="•"/>
      <w:lvlJc w:val="left"/>
      <w:pPr>
        <w:ind w:left="9556" w:hanging="245"/>
      </w:pPr>
      <w:rPr>
        <w:rFonts w:hint="default"/>
        <w:lang w:val="en-US" w:eastAsia="en-US" w:bidi="ar-SA"/>
      </w:rPr>
    </w:lvl>
  </w:abstractNum>
  <w:num w:numId="1" w16cid:durableId="1879509628">
    <w:abstractNumId w:val="3"/>
  </w:num>
  <w:num w:numId="2" w16cid:durableId="1636719057">
    <w:abstractNumId w:val="15"/>
  </w:num>
  <w:num w:numId="3" w16cid:durableId="760028335">
    <w:abstractNumId w:val="18"/>
  </w:num>
  <w:num w:numId="4" w16cid:durableId="182742428">
    <w:abstractNumId w:val="10"/>
  </w:num>
  <w:num w:numId="5" w16cid:durableId="1280529175">
    <w:abstractNumId w:val="5"/>
  </w:num>
  <w:num w:numId="6" w16cid:durableId="1165046781">
    <w:abstractNumId w:val="0"/>
  </w:num>
  <w:num w:numId="7" w16cid:durableId="291600946">
    <w:abstractNumId w:val="13"/>
  </w:num>
  <w:num w:numId="8" w16cid:durableId="1393899">
    <w:abstractNumId w:val="12"/>
  </w:num>
  <w:num w:numId="9" w16cid:durableId="200241705">
    <w:abstractNumId w:val="2"/>
  </w:num>
  <w:num w:numId="10" w16cid:durableId="870071067">
    <w:abstractNumId w:val="9"/>
  </w:num>
  <w:num w:numId="11" w16cid:durableId="31808907">
    <w:abstractNumId w:val="6"/>
  </w:num>
  <w:num w:numId="12" w16cid:durableId="2129662206">
    <w:abstractNumId w:val="7"/>
  </w:num>
  <w:num w:numId="13" w16cid:durableId="1370913170">
    <w:abstractNumId w:val="17"/>
  </w:num>
  <w:num w:numId="14" w16cid:durableId="537133694">
    <w:abstractNumId w:val="11"/>
  </w:num>
  <w:num w:numId="15" w16cid:durableId="1798066477">
    <w:abstractNumId w:val="14"/>
  </w:num>
  <w:num w:numId="16" w16cid:durableId="1429546739">
    <w:abstractNumId w:val="4"/>
  </w:num>
  <w:num w:numId="17" w16cid:durableId="1504004551">
    <w:abstractNumId w:val="8"/>
  </w:num>
  <w:num w:numId="18" w16cid:durableId="1852986494">
    <w:abstractNumId w:val="19"/>
  </w:num>
  <w:num w:numId="19" w16cid:durableId="1286765880">
    <w:abstractNumId w:val="16"/>
  </w:num>
  <w:num w:numId="20" w16cid:durableId="55963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B4726"/>
    <w:rsid w:val="000E1AD6"/>
    <w:rsid w:val="00137DCB"/>
    <w:rsid w:val="001904CB"/>
    <w:rsid w:val="001C6DB2"/>
    <w:rsid w:val="001F01A1"/>
    <w:rsid w:val="001F3276"/>
    <w:rsid w:val="001F48F2"/>
    <w:rsid w:val="001F7C14"/>
    <w:rsid w:val="00240A9B"/>
    <w:rsid w:val="00384F2E"/>
    <w:rsid w:val="003E53B9"/>
    <w:rsid w:val="003FBD6E"/>
    <w:rsid w:val="0040770B"/>
    <w:rsid w:val="004161F0"/>
    <w:rsid w:val="004214F4"/>
    <w:rsid w:val="00437FA9"/>
    <w:rsid w:val="00542439"/>
    <w:rsid w:val="00543835"/>
    <w:rsid w:val="00565335"/>
    <w:rsid w:val="005C23A2"/>
    <w:rsid w:val="005F22C4"/>
    <w:rsid w:val="0061E93C"/>
    <w:rsid w:val="0062284F"/>
    <w:rsid w:val="006A5285"/>
    <w:rsid w:val="00712BE5"/>
    <w:rsid w:val="00734ECC"/>
    <w:rsid w:val="0076209C"/>
    <w:rsid w:val="00764BF3"/>
    <w:rsid w:val="0077440A"/>
    <w:rsid w:val="007A3F8E"/>
    <w:rsid w:val="008CB970"/>
    <w:rsid w:val="009370C2"/>
    <w:rsid w:val="009A5E4A"/>
    <w:rsid w:val="00A30C10"/>
    <w:rsid w:val="00ACAF83"/>
    <w:rsid w:val="00AF6BBD"/>
    <w:rsid w:val="00B13571"/>
    <w:rsid w:val="00B53719"/>
    <w:rsid w:val="00B537D9"/>
    <w:rsid w:val="00B57A8A"/>
    <w:rsid w:val="00B9495A"/>
    <w:rsid w:val="00BB4726"/>
    <w:rsid w:val="00BD7096"/>
    <w:rsid w:val="00BE0D70"/>
    <w:rsid w:val="00BF59EB"/>
    <w:rsid w:val="00C32D33"/>
    <w:rsid w:val="00EA35AF"/>
    <w:rsid w:val="00F80645"/>
    <w:rsid w:val="0166F04B"/>
    <w:rsid w:val="02A8BC42"/>
    <w:rsid w:val="0317D6D2"/>
    <w:rsid w:val="0399D13B"/>
    <w:rsid w:val="042F2500"/>
    <w:rsid w:val="0434B160"/>
    <w:rsid w:val="04E738D2"/>
    <w:rsid w:val="04FC182E"/>
    <w:rsid w:val="05162015"/>
    <w:rsid w:val="053FE021"/>
    <w:rsid w:val="05F143B3"/>
    <w:rsid w:val="05FBEBDA"/>
    <w:rsid w:val="069E6F65"/>
    <w:rsid w:val="06F0E2B0"/>
    <w:rsid w:val="07BC15C4"/>
    <w:rsid w:val="07C5CC93"/>
    <w:rsid w:val="0859CC5F"/>
    <w:rsid w:val="086B4982"/>
    <w:rsid w:val="09189784"/>
    <w:rsid w:val="094FD5C2"/>
    <w:rsid w:val="096B625A"/>
    <w:rsid w:val="09E2D0CA"/>
    <w:rsid w:val="09F8BFA7"/>
    <w:rsid w:val="0A1BAD3B"/>
    <w:rsid w:val="0B79A1A7"/>
    <w:rsid w:val="0C7B6895"/>
    <w:rsid w:val="0DB060E1"/>
    <w:rsid w:val="0DE25D7A"/>
    <w:rsid w:val="0DF8798A"/>
    <w:rsid w:val="0E8B9173"/>
    <w:rsid w:val="0ED1C7CA"/>
    <w:rsid w:val="0F058C4D"/>
    <w:rsid w:val="105F7752"/>
    <w:rsid w:val="10BA4076"/>
    <w:rsid w:val="10D0B03D"/>
    <w:rsid w:val="112B8F69"/>
    <w:rsid w:val="114E6AF5"/>
    <w:rsid w:val="125496CE"/>
    <w:rsid w:val="1282898D"/>
    <w:rsid w:val="1339F1F1"/>
    <w:rsid w:val="13E07F1D"/>
    <w:rsid w:val="17E5EB26"/>
    <w:rsid w:val="17EDA563"/>
    <w:rsid w:val="181EA834"/>
    <w:rsid w:val="183E5EBE"/>
    <w:rsid w:val="18E08600"/>
    <w:rsid w:val="18F8383D"/>
    <w:rsid w:val="1916BD7A"/>
    <w:rsid w:val="19266FAF"/>
    <w:rsid w:val="1985D9ED"/>
    <w:rsid w:val="1A2D8C81"/>
    <w:rsid w:val="1A750FFB"/>
    <w:rsid w:val="1A95B895"/>
    <w:rsid w:val="1B2F2EA8"/>
    <w:rsid w:val="1B85CEC4"/>
    <w:rsid w:val="1C36ED30"/>
    <w:rsid w:val="1C696AF1"/>
    <w:rsid w:val="1D6AFEE8"/>
    <w:rsid w:val="1D9918C6"/>
    <w:rsid w:val="1DB6EEE3"/>
    <w:rsid w:val="1DD34075"/>
    <w:rsid w:val="1F68BAC9"/>
    <w:rsid w:val="1F91A962"/>
    <w:rsid w:val="1FF60AB5"/>
    <w:rsid w:val="1FFA5444"/>
    <w:rsid w:val="206ECE24"/>
    <w:rsid w:val="2083A2CD"/>
    <w:rsid w:val="208C3B15"/>
    <w:rsid w:val="20C19C89"/>
    <w:rsid w:val="20D0ACAF"/>
    <w:rsid w:val="210A5732"/>
    <w:rsid w:val="21FD1AEA"/>
    <w:rsid w:val="224FF6D0"/>
    <w:rsid w:val="225E7F07"/>
    <w:rsid w:val="227F900C"/>
    <w:rsid w:val="239E0D2E"/>
    <w:rsid w:val="240A947E"/>
    <w:rsid w:val="242C69FB"/>
    <w:rsid w:val="24994022"/>
    <w:rsid w:val="24B101DA"/>
    <w:rsid w:val="24D490A9"/>
    <w:rsid w:val="24DEDEDC"/>
    <w:rsid w:val="24F00E2E"/>
    <w:rsid w:val="24F96A0A"/>
    <w:rsid w:val="2517CBE7"/>
    <w:rsid w:val="25976CDC"/>
    <w:rsid w:val="25E2B68F"/>
    <w:rsid w:val="26932CBA"/>
    <w:rsid w:val="272887EE"/>
    <w:rsid w:val="272A7A5E"/>
    <w:rsid w:val="28730FE3"/>
    <w:rsid w:val="28CD583F"/>
    <w:rsid w:val="2904CEAB"/>
    <w:rsid w:val="2927EEC6"/>
    <w:rsid w:val="29CC8DE5"/>
    <w:rsid w:val="2A04AA77"/>
    <w:rsid w:val="2A38A206"/>
    <w:rsid w:val="2AAE11E8"/>
    <w:rsid w:val="2BBA8D07"/>
    <w:rsid w:val="2BC5D32D"/>
    <w:rsid w:val="2BF5906B"/>
    <w:rsid w:val="2C0B17A1"/>
    <w:rsid w:val="2CE88E57"/>
    <w:rsid w:val="2D45BE7D"/>
    <w:rsid w:val="2DACECB7"/>
    <w:rsid w:val="2DD8A75B"/>
    <w:rsid w:val="2F1665DD"/>
    <w:rsid w:val="2F39E868"/>
    <w:rsid w:val="2F62A445"/>
    <w:rsid w:val="2F87034C"/>
    <w:rsid w:val="2F9DC287"/>
    <w:rsid w:val="3026E55B"/>
    <w:rsid w:val="30641D8C"/>
    <w:rsid w:val="3075C27F"/>
    <w:rsid w:val="31125A21"/>
    <w:rsid w:val="3174B7EF"/>
    <w:rsid w:val="330D8A4F"/>
    <w:rsid w:val="33456954"/>
    <w:rsid w:val="345A0725"/>
    <w:rsid w:val="34E4F271"/>
    <w:rsid w:val="370849A9"/>
    <w:rsid w:val="370E17B8"/>
    <w:rsid w:val="3736BA0C"/>
    <w:rsid w:val="3786238C"/>
    <w:rsid w:val="3788646B"/>
    <w:rsid w:val="38AF4C6F"/>
    <w:rsid w:val="38C7E08B"/>
    <w:rsid w:val="3A52D9D3"/>
    <w:rsid w:val="3AF351E6"/>
    <w:rsid w:val="3B7AE442"/>
    <w:rsid w:val="3BB14E09"/>
    <w:rsid w:val="3C0DAA55"/>
    <w:rsid w:val="3D7E6737"/>
    <w:rsid w:val="3DD52380"/>
    <w:rsid w:val="3F03E1DD"/>
    <w:rsid w:val="3F6DE7B5"/>
    <w:rsid w:val="3FCDAE1B"/>
    <w:rsid w:val="4056EFED"/>
    <w:rsid w:val="407633AA"/>
    <w:rsid w:val="41CEE4C3"/>
    <w:rsid w:val="440F07C8"/>
    <w:rsid w:val="441F925C"/>
    <w:rsid w:val="44C126FF"/>
    <w:rsid w:val="45CD47A6"/>
    <w:rsid w:val="4619C018"/>
    <w:rsid w:val="462699CC"/>
    <w:rsid w:val="47058389"/>
    <w:rsid w:val="4734D611"/>
    <w:rsid w:val="47CDAAA2"/>
    <w:rsid w:val="481CF473"/>
    <w:rsid w:val="483318A8"/>
    <w:rsid w:val="49024898"/>
    <w:rsid w:val="49C1E793"/>
    <w:rsid w:val="49CC30B1"/>
    <w:rsid w:val="49E742E5"/>
    <w:rsid w:val="4A16DC87"/>
    <w:rsid w:val="4A6C122D"/>
    <w:rsid w:val="4AA35943"/>
    <w:rsid w:val="4B0AF9AF"/>
    <w:rsid w:val="4BCDE74E"/>
    <w:rsid w:val="4D682E86"/>
    <w:rsid w:val="4E76FF51"/>
    <w:rsid w:val="4F3285CC"/>
    <w:rsid w:val="4F505334"/>
    <w:rsid w:val="514C2FC3"/>
    <w:rsid w:val="515D31C3"/>
    <w:rsid w:val="535275DA"/>
    <w:rsid w:val="549BBB8B"/>
    <w:rsid w:val="54C888A2"/>
    <w:rsid w:val="554A8729"/>
    <w:rsid w:val="5575851F"/>
    <w:rsid w:val="56334DB5"/>
    <w:rsid w:val="56D4BD2E"/>
    <w:rsid w:val="5767EED7"/>
    <w:rsid w:val="59209292"/>
    <w:rsid w:val="5983C357"/>
    <w:rsid w:val="59E88BFE"/>
    <w:rsid w:val="5A089B9A"/>
    <w:rsid w:val="5A124AB0"/>
    <w:rsid w:val="5B33BF45"/>
    <w:rsid w:val="5B4F2A30"/>
    <w:rsid w:val="5BCD40AD"/>
    <w:rsid w:val="5C33EA68"/>
    <w:rsid w:val="5CB30FDE"/>
    <w:rsid w:val="5CC80BE2"/>
    <w:rsid w:val="5CF47E82"/>
    <w:rsid w:val="5D3AD06F"/>
    <w:rsid w:val="5E38A803"/>
    <w:rsid w:val="5E3C4F5D"/>
    <w:rsid w:val="5F197D48"/>
    <w:rsid w:val="5F70FE98"/>
    <w:rsid w:val="5FBE66B3"/>
    <w:rsid w:val="5FEE6FA3"/>
    <w:rsid w:val="60848439"/>
    <w:rsid w:val="6096E112"/>
    <w:rsid w:val="61B308C7"/>
    <w:rsid w:val="6202099F"/>
    <w:rsid w:val="62062C24"/>
    <w:rsid w:val="6321BBFB"/>
    <w:rsid w:val="635B647A"/>
    <w:rsid w:val="63AF9680"/>
    <w:rsid w:val="661DB2C7"/>
    <w:rsid w:val="661E90E1"/>
    <w:rsid w:val="66BA5BDB"/>
    <w:rsid w:val="671D14CE"/>
    <w:rsid w:val="67F2515E"/>
    <w:rsid w:val="68A0286D"/>
    <w:rsid w:val="68BB507D"/>
    <w:rsid w:val="68DADB57"/>
    <w:rsid w:val="692436E0"/>
    <w:rsid w:val="6974F8AA"/>
    <w:rsid w:val="6B30B698"/>
    <w:rsid w:val="6B73A968"/>
    <w:rsid w:val="6BCFD884"/>
    <w:rsid w:val="6BEDFEED"/>
    <w:rsid w:val="6C37B18B"/>
    <w:rsid w:val="6D475906"/>
    <w:rsid w:val="6DA5EC7A"/>
    <w:rsid w:val="6DD01FAC"/>
    <w:rsid w:val="6E062FAB"/>
    <w:rsid w:val="6FE42AE3"/>
    <w:rsid w:val="6FFBDA4A"/>
    <w:rsid w:val="7013CE16"/>
    <w:rsid w:val="710F3608"/>
    <w:rsid w:val="711BBB27"/>
    <w:rsid w:val="711DFE30"/>
    <w:rsid w:val="717FBDFF"/>
    <w:rsid w:val="71956E10"/>
    <w:rsid w:val="71E6C469"/>
    <w:rsid w:val="722B8D09"/>
    <w:rsid w:val="729BCE4E"/>
    <w:rsid w:val="73D11E61"/>
    <w:rsid w:val="73E5AF2C"/>
    <w:rsid w:val="745096C6"/>
    <w:rsid w:val="75256B8C"/>
    <w:rsid w:val="75377FD1"/>
    <w:rsid w:val="753EB94A"/>
    <w:rsid w:val="7553BC14"/>
    <w:rsid w:val="757F4E98"/>
    <w:rsid w:val="762F1EAE"/>
    <w:rsid w:val="767A00F2"/>
    <w:rsid w:val="77B00BA4"/>
    <w:rsid w:val="77B6EE64"/>
    <w:rsid w:val="77C38EE6"/>
    <w:rsid w:val="77EB0324"/>
    <w:rsid w:val="786C5046"/>
    <w:rsid w:val="7907FE2D"/>
    <w:rsid w:val="796F4D25"/>
    <w:rsid w:val="79A00646"/>
    <w:rsid w:val="7A78BD3B"/>
    <w:rsid w:val="7AA91B0B"/>
    <w:rsid w:val="7AB597FD"/>
    <w:rsid w:val="7AC6E73B"/>
    <w:rsid w:val="7B2DC0C3"/>
    <w:rsid w:val="7B466652"/>
    <w:rsid w:val="7C5F0572"/>
    <w:rsid w:val="7C84E01A"/>
    <w:rsid w:val="7CA79D2C"/>
    <w:rsid w:val="7CCED11B"/>
    <w:rsid w:val="7E5FB740"/>
    <w:rsid w:val="7EA5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D89A"/>
  <w15:docId w15:val="{EF0F2CFB-CFCF-4FA4-95E7-169993E8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2" w:lineRule="exact"/>
      <w:ind w:left="1080"/>
      <w:outlineLvl w:val="0"/>
    </w:pPr>
    <w:rPr>
      <w:b/>
      <w:bCs/>
      <w:sz w:val="24"/>
      <w:szCs w:val="24"/>
      <w:u w:val="single" w:color="000000"/>
    </w:rPr>
  </w:style>
  <w:style w:type="paragraph" w:styleId="Heading2">
    <w:name w:val="heading 2"/>
    <w:basedOn w:val="Normal"/>
    <w:uiPriority w:val="9"/>
    <w:unhideWhenUsed/>
    <w:qFormat/>
    <w:pPr>
      <w:spacing w:before="8"/>
      <w:ind w:left="1819"/>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3F03E1DD"/>
    <w:rPr>
      <w:color w:val="0000FF"/>
      <w:u w:val="single"/>
    </w:rPr>
  </w:style>
  <w:style w:type="paragraph" w:customStyle="1" w:styleId="margin1">
    <w:name w:val="margin:1"/>
    <w:basedOn w:val="Normal"/>
    <w:next w:val="local1"/>
    <w:uiPriority w:val="1"/>
    <w:qFormat/>
    <w:rsid w:val="3F03E1DD"/>
    <w:pPr>
      <w:keepNext/>
      <w:spacing w:before="20" w:after="100" w:line="240" w:lineRule="exact"/>
      <w:outlineLvl w:val="0"/>
    </w:pPr>
    <w:rPr>
      <w:rFonts w:ascii="Arial" w:hAnsi="Arial"/>
      <w:caps/>
    </w:rPr>
  </w:style>
  <w:style w:type="paragraph" w:customStyle="1" w:styleId="local1">
    <w:name w:val="local:1"/>
    <w:basedOn w:val="Normal"/>
    <w:uiPriority w:val="1"/>
    <w:qFormat/>
    <w:rsid w:val="3F03E1DD"/>
    <w:pPr>
      <w:spacing w:after="160" w:line="260" w:lineRule="atLeast"/>
    </w:pPr>
    <w:rPr>
      <w:rFonts w:ascii="Arial" w:hAnsi="Arial"/>
    </w:rPr>
  </w:style>
  <w:style w:type="paragraph" w:customStyle="1" w:styleId="list1">
    <w:name w:val="list:1"/>
    <w:basedOn w:val="Normal"/>
    <w:uiPriority w:val="1"/>
    <w:qFormat/>
    <w:rsid w:val="3F03E1DD"/>
    <w:pPr>
      <w:spacing w:after="160" w:line="260" w:lineRule="atLeast"/>
      <w:ind w:left="504" w:hanging="504"/>
    </w:pPr>
    <w:rPr>
      <w:rFonts w:ascii="Arial" w:hAnsi="Arial"/>
    </w:rPr>
  </w:style>
  <w:style w:type="character" w:styleId="UnresolvedMention">
    <w:name w:val="Unresolved Mention"/>
    <w:basedOn w:val="DefaultParagraphFont"/>
    <w:uiPriority w:val="99"/>
    <w:semiHidden/>
    <w:unhideWhenUsed/>
    <w:rsid w:val="00C3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vising@hillcollege.edu" TargetMode="External"/><Relationship Id="rId18" Type="http://schemas.openxmlformats.org/officeDocument/2006/relationships/hyperlink" Target="mailto:OCR.Dallas@ed.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gearwash.com/ppe-rentals/" TargetMode="External"/><Relationship Id="rId17" Type="http://schemas.openxmlformats.org/officeDocument/2006/relationships/hyperlink" Target="mailto:ariojas@hillcollege.edu" TargetMode="External"/><Relationship Id="rId2" Type="http://schemas.openxmlformats.org/officeDocument/2006/relationships/customXml" Target="../customXml/item2.xml"/><Relationship Id="rId16" Type="http://schemas.openxmlformats.org/officeDocument/2006/relationships/hyperlink" Target="mailto:rgraves@hillcollege.edu" TargetMode="External"/><Relationship Id="rId20" Type="http://schemas.openxmlformats.org/officeDocument/2006/relationships/hyperlink" Target="mailto:lross@hillcolleg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llcollege.edu/Courses%20and%20Programs/HealthPublicSvc/HPS-Files/Physical-Form.pdf" TargetMode="External"/><Relationship Id="rId5" Type="http://schemas.openxmlformats.org/officeDocument/2006/relationships/styles" Target="styles.xml"/><Relationship Id="rId15" Type="http://schemas.openxmlformats.org/officeDocument/2006/relationships/hyperlink" Target="mailto:trogers@hillcollege.edu" TargetMode="External"/><Relationship Id="rId23" Type="http://schemas.microsoft.com/office/2020/10/relationships/intelligence" Target="intelligence2.xml"/><Relationship Id="rId10" Type="http://schemas.openxmlformats.org/officeDocument/2006/relationships/hyperlink" Target="https://texreg.sos.state.tx.us/public/readtac$ext.ViewTAC?tac_view=4&amp;ti=37&amp;pt=13&amp;ch=403&amp;rl=Y" TargetMode="External"/><Relationship Id="rId19" Type="http://schemas.openxmlformats.org/officeDocument/2006/relationships/hyperlink" Target="https://www.hillcollege.edu/Admissions_Aid/FERPA.html" TargetMode="External"/><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hyperlink" Target="https://www.hillcollege.edu/Student/Advising/AD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780cbb-0e80-4e5a-bc41-e2ad60219b5b">
      <Terms xmlns="http://schemas.microsoft.com/office/infopath/2007/PartnerControls"/>
    </lcf76f155ced4ddcb4097134ff3c332f>
    <TaxCatchAll xmlns="1c7e8af7-990a-4053-aa97-5f13d1b2e3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F28A28958F0D469EAE5C1F1301D0AA" ma:contentTypeVersion="15" ma:contentTypeDescription="Create a new document." ma:contentTypeScope="" ma:versionID="7aa969dc5b9450cc9b01310c552d990d">
  <xsd:schema xmlns:xsd="http://www.w3.org/2001/XMLSchema" xmlns:xs="http://www.w3.org/2001/XMLSchema" xmlns:p="http://schemas.microsoft.com/office/2006/metadata/properties" xmlns:ns2="6b780cbb-0e80-4e5a-bc41-e2ad60219b5b" xmlns:ns3="1c7e8af7-990a-4053-aa97-5f13d1b2e34e" targetNamespace="http://schemas.microsoft.com/office/2006/metadata/properties" ma:root="true" ma:fieldsID="fe8f2b859d45e40bf52671b9dec7ac33" ns2:_="" ns3:_="">
    <xsd:import namespace="6b780cbb-0e80-4e5a-bc41-e2ad60219b5b"/>
    <xsd:import namespace="1c7e8af7-990a-4053-aa97-5f13d1b2e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80cbb-0e80-4e5a-bc41-e2ad60219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27ddb5-31a4-4e2a-9c0b-64177ef871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8af7-990a-4053-aa97-5f13d1b2e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9d32b7-d612-4a19-8668-9ca32d59418e}" ma:internalName="TaxCatchAll" ma:showField="CatchAllData" ma:web="1c7e8af7-990a-4053-aa97-5f13d1b2e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5ACD7-74E7-475A-AC3B-70B65792361A}">
  <ds:schemaRefs>
    <ds:schemaRef ds:uri="http://schemas.microsoft.com/sharepoint/v3/contenttype/forms"/>
  </ds:schemaRefs>
</ds:datastoreItem>
</file>

<file path=customXml/itemProps2.xml><?xml version="1.0" encoding="utf-8"?>
<ds:datastoreItem xmlns:ds="http://schemas.openxmlformats.org/officeDocument/2006/customXml" ds:itemID="{73386949-1917-4983-A23B-71450B9F763B}">
  <ds:schemaRefs>
    <ds:schemaRef ds:uri="http://schemas.microsoft.com/office/2006/metadata/properties"/>
    <ds:schemaRef ds:uri="http://schemas.microsoft.com/office/infopath/2007/PartnerControls"/>
    <ds:schemaRef ds:uri="6b780cbb-0e80-4e5a-bc41-e2ad60219b5b"/>
    <ds:schemaRef ds:uri="1c7e8af7-990a-4053-aa97-5f13d1b2e34e"/>
  </ds:schemaRefs>
</ds:datastoreItem>
</file>

<file path=customXml/itemProps3.xml><?xml version="1.0" encoding="utf-8"?>
<ds:datastoreItem xmlns:ds="http://schemas.openxmlformats.org/officeDocument/2006/customXml" ds:itemID="{AE43F60A-1BDF-4B2C-9DAE-715254B64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80cbb-0e80-4e5a-bc41-e2ad60219b5b"/>
    <ds:schemaRef ds:uri="1c7e8af7-990a-4053-aa97-5f13d1b2e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8008</Words>
  <Characters>45648</Characters>
  <Application>Microsoft Office Word</Application>
  <DocSecurity>0</DocSecurity>
  <Lines>380</Lines>
  <Paragraphs>107</Paragraphs>
  <ScaleCrop>false</ScaleCrop>
  <Company/>
  <LinksUpToDate>false</LinksUpToDate>
  <CharactersWithSpaces>53549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MATTHEWS</dc:creator>
  <cp:lastModifiedBy>Kirk Kelso</cp:lastModifiedBy>
  <cp:revision>41</cp:revision>
  <dcterms:created xsi:type="dcterms:W3CDTF">2025-11-04T19:10:00Z</dcterms:created>
  <dcterms:modified xsi:type="dcterms:W3CDTF">2026-05-04T15:20:00Z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Acrobat PDFMaker 25 for Word</vt:lpwstr>
  </property>
  <property fmtid="{D5CDD505-2E9C-101B-9397-08002B2CF9AE}" pid="4" name="LastSaved">
    <vt:filetime>2025-11-04T00:00:00Z</vt:filetime>
  </property>
  <property fmtid="{D5CDD505-2E9C-101B-9397-08002B2CF9AE}" pid="5" name="Producer">
    <vt:lpwstr>Adobe PDF Library 25.1.97</vt:lpwstr>
  </property>
  <property fmtid="{D5CDD505-2E9C-101B-9397-08002B2CF9AE}" pid="6" name="SourceModified">
    <vt:lpwstr>D:20250731222657</vt:lpwstr>
  </property>
  <property fmtid="{D5CDD505-2E9C-101B-9397-08002B2CF9AE}" pid="7" name="ContentTypeId">
    <vt:lpwstr>0x01010039F28A28958F0D469EAE5C1F1301D0AA</vt:lpwstr>
  </property>
  <property fmtid="{D5CDD505-2E9C-101B-9397-08002B2CF9AE}" pid="8" name="MediaServiceImageTags">
    <vt:lpwstr/>
  </property>
  <property fmtid="{D5CDD505-2E9C-101B-9397-08002B2CF9AE}" pid="9" name="GrammarlyDocumentId">
    <vt:lpwstr>acdde4a4-3ea9-4002-97b7-6b6634e68749</vt:lpwstr>
  </property>
</Properties>
</file>